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7F" w:rsidRPr="00D31D44" w:rsidRDefault="00612788" w:rsidP="00D31D4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31D44" w:rsidRPr="00D31D44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B209D5">
        <w:rPr>
          <w:rFonts w:ascii="Times New Roman" w:hAnsi="Times New Roman" w:cs="Times New Roman"/>
          <w:b/>
          <w:sz w:val="28"/>
          <w:szCs w:val="28"/>
        </w:rPr>
        <w:t>е</w:t>
      </w:r>
      <w:r w:rsidR="00D31D44" w:rsidRPr="00D31D44">
        <w:rPr>
          <w:rFonts w:ascii="Times New Roman" w:hAnsi="Times New Roman" w:cs="Times New Roman"/>
          <w:b/>
          <w:sz w:val="28"/>
          <w:szCs w:val="28"/>
        </w:rPr>
        <w:t xml:space="preserve"> о конфиденциальности</w:t>
      </w:r>
    </w:p>
    <w:p w:rsidR="00130F26" w:rsidRPr="007A0833" w:rsidRDefault="00130F26" w:rsidP="007A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06505" w:rsidRDefault="0011170D" w:rsidP="007A0833">
      <w:pPr>
        <w:tabs>
          <w:tab w:val="left" w:pos="702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  <w:r w:rsidR="00130F26">
        <w:rPr>
          <w:rFonts w:ascii="Times New Roman" w:hAnsi="Times New Roman" w:cs="Times New Roman"/>
          <w:sz w:val="28"/>
          <w:szCs w:val="28"/>
        </w:rPr>
        <w:tab/>
        <w:t>«__» ______20__г.</w:t>
      </w:r>
    </w:p>
    <w:p w:rsidR="00130F26" w:rsidRPr="007A0833" w:rsidRDefault="00130F26" w:rsidP="007A083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06505" w:rsidRDefault="0011170D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86577">
        <w:rPr>
          <w:rFonts w:ascii="Times New Roman" w:hAnsi="Times New Roman" w:cs="Times New Roman"/>
          <w:sz w:val="28"/>
          <w:szCs w:val="28"/>
        </w:rPr>
        <w:t>Публичное акционерное общество «Самаранефтегеофизика»</w:t>
      </w:r>
      <w:r w:rsidR="006E42EA" w:rsidRPr="00F86577">
        <w:rPr>
          <w:rFonts w:ascii="Times New Roman" w:hAnsi="Times New Roman" w:cs="Times New Roman"/>
          <w:sz w:val="28"/>
          <w:szCs w:val="28"/>
        </w:rPr>
        <w:t xml:space="preserve"> (ПАО СНГЕО)</w:t>
      </w:r>
      <w:r w:rsidR="00406505" w:rsidRPr="00F86577">
        <w:rPr>
          <w:rFonts w:ascii="Times New Roman" w:hAnsi="Times New Roman" w:cs="Times New Roman"/>
          <w:sz w:val="28"/>
          <w:szCs w:val="28"/>
        </w:rPr>
        <w:t>,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именуемое в дальнейшем «Раскрывающая Сторона», в лице </w:t>
      </w:r>
      <w:r w:rsidR="00130F26">
        <w:rPr>
          <w:rFonts w:ascii="Times New Roman" w:hAnsi="Times New Roman" w:cs="Times New Roman"/>
          <w:sz w:val="28"/>
          <w:szCs w:val="28"/>
        </w:rPr>
        <w:t>_____</w:t>
      </w:r>
      <w:r w:rsidR="00406505" w:rsidRPr="007A0833">
        <w:rPr>
          <w:rFonts w:ascii="Times New Roman" w:hAnsi="Times New Roman" w:cs="Times New Roman"/>
          <w:sz w:val="28"/>
          <w:szCs w:val="28"/>
        </w:rPr>
        <w:t>, действующ</w:t>
      </w:r>
      <w:r w:rsidR="00130F26">
        <w:rPr>
          <w:rFonts w:ascii="Times New Roman" w:hAnsi="Times New Roman" w:cs="Times New Roman"/>
          <w:sz w:val="28"/>
          <w:szCs w:val="28"/>
        </w:rPr>
        <w:t>его (-ей)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30F26">
        <w:rPr>
          <w:rFonts w:ascii="Times New Roman" w:hAnsi="Times New Roman" w:cs="Times New Roman"/>
          <w:sz w:val="28"/>
          <w:szCs w:val="28"/>
        </w:rPr>
        <w:t>____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="00130F26">
        <w:rPr>
          <w:rFonts w:ascii="Times New Roman" w:hAnsi="Times New Roman" w:cs="Times New Roman"/>
          <w:sz w:val="28"/>
          <w:szCs w:val="28"/>
        </w:rPr>
        <w:t>___</w:t>
      </w:r>
      <w:r w:rsidR="00BC1BB1">
        <w:rPr>
          <w:rFonts w:ascii="Times New Roman" w:hAnsi="Times New Roman" w:cs="Times New Roman"/>
          <w:sz w:val="28"/>
          <w:szCs w:val="28"/>
        </w:rPr>
        <w:t>___</w:t>
      </w:r>
      <w:r w:rsidR="00406505" w:rsidRPr="007A0833">
        <w:rPr>
          <w:rFonts w:ascii="Times New Roman" w:hAnsi="Times New Roman" w:cs="Times New Roman"/>
          <w:sz w:val="28"/>
          <w:szCs w:val="28"/>
        </w:rPr>
        <w:t>, именуем</w:t>
      </w:r>
      <w:r w:rsidR="00130F26">
        <w:rPr>
          <w:rFonts w:ascii="Times New Roman" w:hAnsi="Times New Roman" w:cs="Times New Roman"/>
          <w:sz w:val="28"/>
          <w:szCs w:val="28"/>
        </w:rPr>
        <w:t>ый (-ая)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в дальнейшем «Получающая сторона»</w:t>
      </w:r>
      <w:r w:rsidR="00130F26">
        <w:rPr>
          <w:rFonts w:ascii="Times New Roman" w:hAnsi="Times New Roman" w:cs="Times New Roman"/>
          <w:sz w:val="28"/>
          <w:szCs w:val="28"/>
        </w:rPr>
        <w:t>,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с другой стороны, а вместе именуемые «Стороны», руководствуясь принципами соблюдения условий гарантированной защиты конфиденциальной информаци</w:t>
      </w:r>
      <w:r w:rsidR="006E42EA">
        <w:rPr>
          <w:rFonts w:ascii="Times New Roman" w:hAnsi="Times New Roman" w:cs="Times New Roman"/>
          <w:sz w:val="28"/>
          <w:szCs w:val="28"/>
        </w:rPr>
        <w:t>и и интересов ПАО СНГЕО</w:t>
      </w:r>
      <w:r w:rsidR="00406505" w:rsidRPr="007A0833">
        <w:rPr>
          <w:rFonts w:ascii="Times New Roman" w:hAnsi="Times New Roman" w:cs="Times New Roman"/>
          <w:sz w:val="28"/>
          <w:szCs w:val="28"/>
        </w:rPr>
        <w:t>, стремясь не допускать разглашения конфиденциальной информации третьим лицам и осознавая в случае ее незаконного</w:t>
      </w:r>
      <w:proofErr w:type="gramEnd"/>
      <w:r w:rsidR="00406505" w:rsidRPr="007A0833">
        <w:rPr>
          <w:rFonts w:ascii="Times New Roman" w:hAnsi="Times New Roman" w:cs="Times New Roman"/>
          <w:sz w:val="28"/>
          <w:szCs w:val="28"/>
        </w:rPr>
        <w:t xml:space="preserve"> разглашения наступление уголовно-правовых последствий, предусмотренных ст.183 УК РФ, заключили настоящее Соглашение о нижеследующем.</w:t>
      </w:r>
    </w:p>
    <w:p w:rsidR="00EA7985" w:rsidRPr="00EA7985" w:rsidRDefault="00BC1BB1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</w:t>
      </w:r>
      <w:r w:rsidR="00EA7985" w:rsidRPr="00EA7985">
        <w:rPr>
          <w:rFonts w:ascii="Times New Roman" w:hAnsi="Times New Roman" w:cs="Times New Roman"/>
          <w:sz w:val="28"/>
          <w:szCs w:val="28"/>
        </w:rPr>
        <w:t>оглашение</w:t>
      </w:r>
      <w:r w:rsidR="00CF7DAE" w:rsidRPr="00EA7985">
        <w:rPr>
          <w:rFonts w:ascii="Times New Roman" w:hAnsi="Times New Roman" w:cs="Times New Roman"/>
          <w:sz w:val="28"/>
          <w:szCs w:val="28"/>
        </w:rPr>
        <w:t xml:space="preserve"> регулирует отношения </w:t>
      </w:r>
      <w:r>
        <w:rPr>
          <w:rFonts w:ascii="Times New Roman" w:hAnsi="Times New Roman" w:cs="Times New Roman"/>
          <w:sz w:val="28"/>
          <w:szCs w:val="28"/>
        </w:rPr>
        <w:t xml:space="preserve">между Сторонами </w:t>
      </w:r>
      <w:r w:rsidR="00CF7DAE" w:rsidRPr="00EA7985">
        <w:rPr>
          <w:rFonts w:ascii="Times New Roman" w:hAnsi="Times New Roman" w:cs="Times New Roman"/>
          <w:sz w:val="28"/>
          <w:szCs w:val="28"/>
        </w:rPr>
        <w:t>по передаче, использованию и хранению</w:t>
      </w:r>
      <w:r w:rsidR="00EA7985" w:rsidRPr="00EA7985">
        <w:rPr>
          <w:rFonts w:ascii="Times New Roman" w:hAnsi="Times New Roman" w:cs="Times New Roman"/>
          <w:sz w:val="28"/>
          <w:szCs w:val="28"/>
        </w:rPr>
        <w:t xml:space="preserve"> конфиденциальной</w:t>
      </w:r>
      <w:r w:rsidR="00CF7DAE" w:rsidRPr="00EA798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A7985" w:rsidRPr="00EA7985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6E42EA">
        <w:rPr>
          <w:rFonts w:ascii="Times New Roman" w:hAnsi="Times New Roman" w:cs="Times New Roman"/>
          <w:sz w:val="28"/>
          <w:szCs w:val="28"/>
        </w:rPr>
        <w:t xml:space="preserve">акционерам </w:t>
      </w:r>
      <w:r w:rsidR="006E42EA" w:rsidRPr="00F86577">
        <w:rPr>
          <w:rFonts w:ascii="Times New Roman" w:hAnsi="Times New Roman" w:cs="Times New Roman"/>
          <w:sz w:val="28"/>
          <w:szCs w:val="28"/>
        </w:rPr>
        <w:t>ПАО СНГЕО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="00EA7985" w:rsidRPr="00EA7985">
        <w:rPr>
          <w:rFonts w:ascii="Times New Roman" w:hAnsi="Times New Roman" w:cs="Times New Roman"/>
          <w:sz w:val="28"/>
          <w:szCs w:val="28"/>
        </w:rPr>
        <w:t>в целях реализации прав</w:t>
      </w:r>
      <w:r>
        <w:rPr>
          <w:rFonts w:ascii="Times New Roman" w:hAnsi="Times New Roman" w:cs="Times New Roman"/>
          <w:sz w:val="28"/>
          <w:szCs w:val="28"/>
        </w:rPr>
        <w:t xml:space="preserve"> акционе</w:t>
      </w:r>
      <w:r w:rsidR="00C94DFF">
        <w:rPr>
          <w:rFonts w:ascii="Times New Roman" w:hAnsi="Times New Roman" w:cs="Times New Roman"/>
          <w:sz w:val="28"/>
          <w:szCs w:val="28"/>
        </w:rPr>
        <w:t>ра</w:t>
      </w:r>
      <w:r w:rsidR="00EA7985" w:rsidRPr="00EA7985">
        <w:rPr>
          <w:rFonts w:ascii="Times New Roman" w:hAnsi="Times New Roman" w:cs="Times New Roman"/>
          <w:sz w:val="28"/>
          <w:szCs w:val="28"/>
        </w:rPr>
        <w:t xml:space="preserve"> </w:t>
      </w:r>
      <w:r w:rsidR="00A42932">
        <w:rPr>
          <w:rFonts w:ascii="Times New Roman" w:hAnsi="Times New Roman" w:cs="Times New Roman"/>
          <w:sz w:val="28"/>
          <w:szCs w:val="28"/>
        </w:rPr>
        <w:t>на доступ</w:t>
      </w:r>
      <w:r w:rsidR="006E42EA">
        <w:rPr>
          <w:rFonts w:ascii="Times New Roman" w:hAnsi="Times New Roman" w:cs="Times New Roman"/>
          <w:sz w:val="28"/>
          <w:szCs w:val="28"/>
        </w:rPr>
        <w:t xml:space="preserve"> к документам </w:t>
      </w:r>
      <w:r w:rsidR="006E42EA" w:rsidRPr="00F86577">
        <w:rPr>
          <w:rFonts w:ascii="Times New Roman" w:hAnsi="Times New Roman" w:cs="Times New Roman"/>
          <w:sz w:val="28"/>
          <w:szCs w:val="28"/>
        </w:rPr>
        <w:t>ПАО СНГЕО</w:t>
      </w:r>
      <w:r w:rsidR="00A42932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EA7985" w:rsidRPr="00EA7985">
        <w:rPr>
          <w:rFonts w:ascii="Times New Roman" w:hAnsi="Times New Roman" w:cs="Times New Roman"/>
          <w:sz w:val="28"/>
          <w:szCs w:val="28"/>
        </w:rPr>
        <w:t>, у</w:t>
      </w:r>
      <w:r w:rsidR="00A42932">
        <w:rPr>
          <w:rFonts w:ascii="Times New Roman" w:hAnsi="Times New Roman" w:cs="Times New Roman"/>
          <w:sz w:val="28"/>
          <w:szCs w:val="28"/>
        </w:rPr>
        <w:t xml:space="preserve">становленном </w:t>
      </w:r>
      <w:r w:rsidR="00EA7985" w:rsidRPr="00EA7985">
        <w:rPr>
          <w:rFonts w:ascii="Times New Roman" w:hAnsi="Times New Roman" w:cs="Times New Roman"/>
          <w:sz w:val="28"/>
          <w:szCs w:val="28"/>
        </w:rPr>
        <w:t>Федеральн</w:t>
      </w:r>
      <w:r w:rsidR="00A42932">
        <w:rPr>
          <w:rFonts w:ascii="Times New Roman" w:hAnsi="Times New Roman" w:cs="Times New Roman"/>
          <w:sz w:val="28"/>
          <w:szCs w:val="28"/>
        </w:rPr>
        <w:t>ым законом</w:t>
      </w:r>
      <w:r w:rsidR="00EA7985" w:rsidRPr="00EA7985">
        <w:rPr>
          <w:rFonts w:ascii="Times New Roman" w:hAnsi="Times New Roman" w:cs="Times New Roman"/>
          <w:sz w:val="28"/>
          <w:szCs w:val="28"/>
        </w:rPr>
        <w:t xml:space="preserve"> от 26.12.1995 №208-ФЗ «Об акционерных обществах»</w:t>
      </w:r>
      <w:r w:rsidR="00A42932">
        <w:rPr>
          <w:rFonts w:ascii="Times New Roman" w:hAnsi="Times New Roman" w:cs="Times New Roman"/>
          <w:sz w:val="28"/>
          <w:szCs w:val="28"/>
        </w:rPr>
        <w:t xml:space="preserve"> и внутренним</w:t>
      </w:r>
      <w:r w:rsidR="006E42EA">
        <w:rPr>
          <w:rFonts w:ascii="Times New Roman" w:hAnsi="Times New Roman" w:cs="Times New Roman"/>
          <w:sz w:val="28"/>
          <w:szCs w:val="28"/>
        </w:rPr>
        <w:t>и документами ПАО  СНГЕО</w:t>
      </w:r>
      <w:r w:rsidR="00EA7985">
        <w:rPr>
          <w:rFonts w:ascii="Times New Roman" w:hAnsi="Times New Roman" w:cs="Times New Roman"/>
          <w:sz w:val="28"/>
          <w:szCs w:val="28"/>
        </w:rPr>
        <w:t>.</w:t>
      </w:r>
    </w:p>
    <w:p w:rsidR="00CF7DAE" w:rsidRPr="007A0833" w:rsidRDefault="00CF7DAE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985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BC1B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A7985">
        <w:rPr>
          <w:rFonts w:ascii="Times New Roman" w:hAnsi="Times New Roman" w:cs="Times New Roman"/>
          <w:sz w:val="28"/>
          <w:szCs w:val="28"/>
        </w:rPr>
        <w:t>Соглашения не распространяются на сведения, отнесенные в установленном действующим законодательством Российской Федерации порядке к государственной тайне, в отношении которой применяются положения законодательства Российской Федерации о государственной тайне</w:t>
      </w:r>
      <w:r w:rsidR="00EA7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D44" w:rsidRPr="00EA7985" w:rsidRDefault="00D31D44" w:rsidP="007A0833">
      <w:pPr>
        <w:spacing w:after="60" w:line="3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7985">
        <w:rPr>
          <w:rFonts w:ascii="Times New Roman" w:hAnsi="Times New Roman" w:cs="Times New Roman"/>
          <w:sz w:val="28"/>
          <w:szCs w:val="28"/>
          <w:u w:val="single"/>
        </w:rPr>
        <w:t>Термины и определения:</w:t>
      </w:r>
    </w:p>
    <w:p w:rsidR="00EA7985" w:rsidRPr="00D31D44" w:rsidRDefault="00EA7985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44">
        <w:rPr>
          <w:rFonts w:ascii="Times New Roman" w:hAnsi="Times New Roman" w:cs="Times New Roman"/>
          <w:b/>
          <w:sz w:val="28"/>
          <w:szCs w:val="28"/>
        </w:rPr>
        <w:t xml:space="preserve">Раскрывающая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1D44">
        <w:rPr>
          <w:rFonts w:ascii="Times New Roman" w:hAnsi="Times New Roman" w:cs="Times New Roman"/>
          <w:b/>
          <w:sz w:val="28"/>
          <w:szCs w:val="28"/>
        </w:rPr>
        <w:t>торона</w:t>
      </w:r>
      <w:r w:rsidRPr="00D31D44">
        <w:rPr>
          <w:rFonts w:ascii="Times New Roman" w:hAnsi="Times New Roman" w:cs="Times New Roman"/>
          <w:sz w:val="28"/>
          <w:szCs w:val="28"/>
        </w:rPr>
        <w:t xml:space="preserve"> </w:t>
      </w:r>
      <w:r w:rsidR="006E42EA" w:rsidRPr="00F86577">
        <w:rPr>
          <w:rFonts w:ascii="Times New Roman" w:hAnsi="Times New Roman" w:cs="Times New Roman"/>
          <w:sz w:val="28"/>
          <w:szCs w:val="28"/>
        </w:rPr>
        <w:t>(ПАО СНГЕО</w:t>
      </w:r>
      <w:r w:rsidRPr="00F865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4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D44">
        <w:rPr>
          <w:rFonts w:ascii="Times New Roman" w:hAnsi="Times New Roman" w:cs="Times New Roman"/>
          <w:sz w:val="28"/>
          <w:szCs w:val="28"/>
        </w:rPr>
        <w:t xml:space="preserve">торона Соглашения, передающая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1D44">
        <w:rPr>
          <w:rFonts w:ascii="Times New Roman" w:hAnsi="Times New Roman" w:cs="Times New Roman"/>
          <w:sz w:val="28"/>
          <w:szCs w:val="28"/>
        </w:rPr>
        <w:t xml:space="preserve">онфиденциальную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D44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985" w:rsidRPr="00D31D44" w:rsidRDefault="00EA7985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44">
        <w:rPr>
          <w:rFonts w:ascii="Times New Roman" w:hAnsi="Times New Roman" w:cs="Times New Roman"/>
          <w:b/>
          <w:sz w:val="28"/>
          <w:szCs w:val="28"/>
        </w:rPr>
        <w:t xml:space="preserve">Получающая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1D44">
        <w:rPr>
          <w:rFonts w:ascii="Times New Roman" w:hAnsi="Times New Roman" w:cs="Times New Roman"/>
          <w:b/>
          <w:sz w:val="28"/>
          <w:szCs w:val="28"/>
        </w:rPr>
        <w:t>торона</w:t>
      </w:r>
      <w:r w:rsidRPr="00D31D44">
        <w:rPr>
          <w:rFonts w:ascii="Times New Roman" w:hAnsi="Times New Roman" w:cs="Times New Roman"/>
          <w:sz w:val="28"/>
          <w:szCs w:val="28"/>
        </w:rPr>
        <w:t xml:space="preserve"> </w:t>
      </w:r>
      <w:r w:rsidR="006E42EA">
        <w:rPr>
          <w:rFonts w:ascii="Times New Roman" w:hAnsi="Times New Roman" w:cs="Times New Roman"/>
          <w:sz w:val="28"/>
          <w:szCs w:val="28"/>
        </w:rPr>
        <w:t>(</w:t>
      </w:r>
      <w:r w:rsidR="006E42EA" w:rsidRPr="00F86577">
        <w:rPr>
          <w:rFonts w:ascii="Times New Roman" w:hAnsi="Times New Roman" w:cs="Times New Roman"/>
          <w:sz w:val="28"/>
          <w:szCs w:val="28"/>
        </w:rPr>
        <w:t>акционер ПАО СНГЕО</w:t>
      </w:r>
      <w:r w:rsidRPr="00F865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4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D44">
        <w:rPr>
          <w:rFonts w:ascii="Times New Roman" w:hAnsi="Times New Roman" w:cs="Times New Roman"/>
          <w:sz w:val="28"/>
          <w:szCs w:val="28"/>
        </w:rPr>
        <w:t xml:space="preserve">торона Соглашения, получающая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1D44">
        <w:rPr>
          <w:rFonts w:ascii="Times New Roman" w:hAnsi="Times New Roman" w:cs="Times New Roman"/>
          <w:sz w:val="28"/>
          <w:szCs w:val="28"/>
        </w:rPr>
        <w:t xml:space="preserve">онфиденциальную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D44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D44" w:rsidRPr="00D31D44" w:rsidRDefault="00D31D44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44">
        <w:rPr>
          <w:rFonts w:ascii="Times New Roman" w:hAnsi="Times New Roman" w:cs="Times New Roman"/>
          <w:b/>
          <w:sz w:val="28"/>
          <w:szCs w:val="28"/>
        </w:rPr>
        <w:t>Коммерческая тайна</w:t>
      </w:r>
      <w:r w:rsidRPr="00D31D44">
        <w:rPr>
          <w:rFonts w:ascii="Times New Roman" w:hAnsi="Times New Roman" w:cs="Times New Roman"/>
          <w:sz w:val="28"/>
          <w:szCs w:val="28"/>
        </w:rPr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</w:t>
      </w:r>
      <w:r>
        <w:rPr>
          <w:rFonts w:ascii="Times New Roman" w:hAnsi="Times New Roman" w:cs="Times New Roman"/>
          <w:sz w:val="28"/>
          <w:szCs w:val="28"/>
        </w:rPr>
        <w:t>лучить иную коммерческую выгоду.</w:t>
      </w:r>
    </w:p>
    <w:p w:rsidR="00D31D44" w:rsidRDefault="00D31D44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44">
        <w:rPr>
          <w:rFonts w:ascii="Times New Roman" w:hAnsi="Times New Roman" w:cs="Times New Roman"/>
          <w:b/>
          <w:sz w:val="28"/>
          <w:szCs w:val="28"/>
        </w:rPr>
        <w:t xml:space="preserve">Конфиденциальная </w:t>
      </w:r>
      <w:r w:rsidR="003D31D5">
        <w:rPr>
          <w:rFonts w:ascii="Times New Roman" w:hAnsi="Times New Roman" w:cs="Times New Roman"/>
          <w:b/>
          <w:sz w:val="28"/>
          <w:szCs w:val="28"/>
        </w:rPr>
        <w:t>и</w:t>
      </w:r>
      <w:r w:rsidRPr="00D31D44">
        <w:rPr>
          <w:rFonts w:ascii="Times New Roman" w:hAnsi="Times New Roman" w:cs="Times New Roman"/>
          <w:b/>
          <w:sz w:val="28"/>
          <w:szCs w:val="28"/>
        </w:rPr>
        <w:t>нформация</w:t>
      </w:r>
      <w:r w:rsidRPr="00D31D44">
        <w:rPr>
          <w:rFonts w:ascii="Times New Roman" w:hAnsi="Times New Roman" w:cs="Times New Roman"/>
          <w:sz w:val="28"/>
          <w:szCs w:val="28"/>
        </w:rPr>
        <w:t xml:space="preserve"> (</w:t>
      </w:r>
      <w:r w:rsidR="003D31D5">
        <w:rPr>
          <w:rFonts w:ascii="Times New Roman" w:hAnsi="Times New Roman" w:cs="Times New Roman"/>
          <w:sz w:val="28"/>
          <w:szCs w:val="28"/>
        </w:rPr>
        <w:t>и</w:t>
      </w:r>
      <w:r w:rsidRPr="00D31D44">
        <w:rPr>
          <w:rFonts w:ascii="Times New Roman" w:hAnsi="Times New Roman" w:cs="Times New Roman"/>
          <w:sz w:val="28"/>
          <w:szCs w:val="28"/>
        </w:rPr>
        <w:t xml:space="preserve">нформация, составляющая коммерческую тайну) – научно-технологическая, производственная, финансово-экономическая 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ее неизвестности третьим лицам, к которой нет свободного доступа на законном основании и в отношении которой обладателем такой информации введен </w:t>
      </w:r>
      <w:r w:rsidR="00A42932">
        <w:rPr>
          <w:rFonts w:ascii="Times New Roman" w:hAnsi="Times New Roman" w:cs="Times New Roman"/>
          <w:sz w:val="28"/>
          <w:szCs w:val="28"/>
        </w:rPr>
        <w:t>р</w:t>
      </w:r>
      <w:r w:rsidRPr="00D31D44">
        <w:rPr>
          <w:rFonts w:ascii="Times New Roman" w:hAnsi="Times New Roman" w:cs="Times New Roman"/>
          <w:sz w:val="28"/>
          <w:szCs w:val="28"/>
        </w:rPr>
        <w:t xml:space="preserve">ежим </w:t>
      </w:r>
      <w:r w:rsidRPr="00D31D44">
        <w:rPr>
          <w:rFonts w:ascii="Times New Roman" w:hAnsi="Times New Roman" w:cs="Times New Roman"/>
          <w:sz w:val="28"/>
          <w:szCs w:val="28"/>
        </w:rPr>
        <w:lastRenderedPageBreak/>
        <w:t>коммерческой тайны, а также любая иная информация, включая информацию о хозяйственно-коммерческой</w:t>
      </w:r>
      <w:proofErr w:type="gramEnd"/>
      <w:r w:rsidRPr="00D31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D44">
        <w:rPr>
          <w:rFonts w:ascii="Times New Roman" w:hAnsi="Times New Roman" w:cs="Times New Roman"/>
          <w:sz w:val="28"/>
          <w:szCs w:val="28"/>
        </w:rPr>
        <w:t xml:space="preserve">деятельности или технических возможностях Раскрывающей </w:t>
      </w:r>
      <w:r w:rsidR="00AF3334">
        <w:rPr>
          <w:rFonts w:ascii="Times New Roman" w:hAnsi="Times New Roman" w:cs="Times New Roman"/>
          <w:sz w:val="28"/>
          <w:szCs w:val="28"/>
        </w:rPr>
        <w:t>с</w:t>
      </w:r>
      <w:r w:rsidRPr="00D31D44">
        <w:rPr>
          <w:rFonts w:ascii="Times New Roman" w:hAnsi="Times New Roman" w:cs="Times New Roman"/>
          <w:sz w:val="28"/>
          <w:szCs w:val="28"/>
        </w:rPr>
        <w:t xml:space="preserve">тороны, изделиях, услугах, в том числе фактические и аналитические данные, заключения и материалы, включая заметки, документацию и переписку, полученные Получающей </w:t>
      </w:r>
      <w:r w:rsidR="00AF3334">
        <w:rPr>
          <w:rFonts w:ascii="Times New Roman" w:hAnsi="Times New Roman" w:cs="Times New Roman"/>
          <w:sz w:val="28"/>
          <w:szCs w:val="28"/>
        </w:rPr>
        <w:t>с</w:t>
      </w:r>
      <w:r w:rsidRPr="00D31D44">
        <w:rPr>
          <w:rFonts w:ascii="Times New Roman" w:hAnsi="Times New Roman" w:cs="Times New Roman"/>
          <w:sz w:val="28"/>
          <w:szCs w:val="28"/>
        </w:rPr>
        <w:t xml:space="preserve">тороной от Раскрывающей </w:t>
      </w:r>
      <w:r w:rsidR="00AF3334">
        <w:rPr>
          <w:rFonts w:ascii="Times New Roman" w:hAnsi="Times New Roman" w:cs="Times New Roman"/>
          <w:sz w:val="28"/>
          <w:szCs w:val="28"/>
        </w:rPr>
        <w:t>с</w:t>
      </w:r>
      <w:r w:rsidRPr="00D31D44">
        <w:rPr>
          <w:rFonts w:ascii="Times New Roman" w:hAnsi="Times New Roman" w:cs="Times New Roman"/>
          <w:sz w:val="28"/>
          <w:szCs w:val="28"/>
        </w:rPr>
        <w:t xml:space="preserve">тороны </w:t>
      </w:r>
      <w:bookmarkStart w:id="1" w:name="_DV_C35"/>
      <w:r w:rsidRPr="00D31D44">
        <w:rPr>
          <w:rFonts w:ascii="Times New Roman" w:hAnsi="Times New Roman" w:cs="Times New Roman"/>
          <w:sz w:val="28"/>
          <w:szCs w:val="28"/>
        </w:rPr>
        <w:t xml:space="preserve">в </w:t>
      </w:r>
      <w:r w:rsidR="008D501E">
        <w:rPr>
          <w:rFonts w:ascii="Times New Roman" w:hAnsi="Times New Roman" w:cs="Times New Roman"/>
          <w:sz w:val="28"/>
          <w:szCs w:val="28"/>
        </w:rPr>
        <w:t>форме ознакомления с документом или копии документа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5C0" w:rsidRPr="00DE55C0" w:rsidRDefault="00DE55C0" w:rsidP="005B5A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C0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5C0">
        <w:rPr>
          <w:rFonts w:ascii="Times New Roman" w:hAnsi="Times New Roman" w:cs="Times New Roman"/>
          <w:sz w:val="28"/>
          <w:szCs w:val="28"/>
        </w:rPr>
        <w:t>нформацией не являются:</w:t>
      </w:r>
    </w:p>
    <w:p w:rsidR="00DE55C0" w:rsidRPr="00DE55C0" w:rsidRDefault="00DE55C0" w:rsidP="005B5A53">
      <w:pPr>
        <w:pStyle w:val="a3"/>
        <w:numPr>
          <w:ilvl w:val="0"/>
          <w:numId w:val="4"/>
        </w:numPr>
        <w:tabs>
          <w:tab w:val="num" w:pos="1276"/>
        </w:tabs>
        <w:spacing w:after="0" w:line="36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55C0">
        <w:rPr>
          <w:rFonts w:ascii="Times New Roman" w:hAnsi="Times New Roman" w:cs="Times New Roman"/>
          <w:sz w:val="28"/>
          <w:szCs w:val="28"/>
        </w:rPr>
        <w:t xml:space="preserve">информация, которая уже находится или оказывается в открытом доступе не вследствие </w:t>
      </w:r>
      <w:bookmarkStart w:id="2" w:name="_DV_M42"/>
      <w:bookmarkEnd w:id="2"/>
      <w:r w:rsidRPr="00DE55C0">
        <w:rPr>
          <w:rFonts w:ascii="Times New Roman" w:hAnsi="Times New Roman" w:cs="Times New Roman"/>
          <w:sz w:val="28"/>
          <w:szCs w:val="28"/>
        </w:rPr>
        <w:t xml:space="preserve">ее раскрытия Получающей </w:t>
      </w:r>
      <w:r w:rsidR="00800F47">
        <w:rPr>
          <w:rFonts w:ascii="Times New Roman" w:hAnsi="Times New Roman" w:cs="Times New Roman"/>
          <w:sz w:val="28"/>
          <w:szCs w:val="28"/>
        </w:rPr>
        <w:t>с</w:t>
      </w:r>
      <w:r w:rsidRPr="00DE55C0">
        <w:rPr>
          <w:rFonts w:ascii="Times New Roman" w:hAnsi="Times New Roman" w:cs="Times New Roman"/>
          <w:sz w:val="28"/>
          <w:szCs w:val="28"/>
        </w:rPr>
        <w:t>тороной, противоречащего условиям Соглашения;</w:t>
      </w:r>
    </w:p>
    <w:p w:rsidR="00DE55C0" w:rsidRPr="00DE55C0" w:rsidRDefault="00DE55C0" w:rsidP="005B5A53">
      <w:pPr>
        <w:pStyle w:val="a3"/>
        <w:numPr>
          <w:ilvl w:val="0"/>
          <w:numId w:val="4"/>
        </w:numPr>
        <w:tabs>
          <w:tab w:val="num" w:pos="1276"/>
        </w:tabs>
        <w:spacing w:after="0" w:line="36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55C0">
        <w:rPr>
          <w:rFonts w:ascii="Times New Roman" w:hAnsi="Times New Roman" w:cs="Times New Roman"/>
          <w:sz w:val="28"/>
          <w:szCs w:val="28"/>
        </w:rPr>
        <w:t xml:space="preserve">информация, в отношении которой Получающая </w:t>
      </w:r>
      <w:r w:rsidR="00800F47">
        <w:rPr>
          <w:rFonts w:ascii="Times New Roman" w:hAnsi="Times New Roman" w:cs="Times New Roman"/>
          <w:sz w:val="28"/>
          <w:szCs w:val="28"/>
        </w:rPr>
        <w:t>с</w:t>
      </w:r>
      <w:r w:rsidRPr="00DE55C0">
        <w:rPr>
          <w:rFonts w:ascii="Times New Roman" w:hAnsi="Times New Roman" w:cs="Times New Roman"/>
          <w:sz w:val="28"/>
          <w:szCs w:val="28"/>
        </w:rPr>
        <w:t xml:space="preserve">торона может доказать, что она была ей известна до раскрытия Раскрывающей </w:t>
      </w:r>
      <w:r w:rsidR="00800F47">
        <w:rPr>
          <w:rFonts w:ascii="Times New Roman" w:hAnsi="Times New Roman" w:cs="Times New Roman"/>
          <w:sz w:val="28"/>
          <w:szCs w:val="28"/>
        </w:rPr>
        <w:t>с</w:t>
      </w:r>
      <w:r w:rsidRPr="00DE55C0">
        <w:rPr>
          <w:rFonts w:ascii="Times New Roman" w:hAnsi="Times New Roman" w:cs="Times New Roman"/>
          <w:sz w:val="28"/>
          <w:szCs w:val="28"/>
        </w:rPr>
        <w:t xml:space="preserve">тороной и/или ее </w:t>
      </w:r>
      <w:r w:rsidR="00800F47">
        <w:rPr>
          <w:rFonts w:ascii="Times New Roman" w:hAnsi="Times New Roman" w:cs="Times New Roman"/>
          <w:sz w:val="28"/>
          <w:szCs w:val="28"/>
        </w:rPr>
        <w:t>у</w:t>
      </w:r>
      <w:r w:rsidRPr="00DE55C0">
        <w:rPr>
          <w:rFonts w:ascii="Times New Roman" w:hAnsi="Times New Roman" w:cs="Times New Roman"/>
          <w:sz w:val="28"/>
          <w:szCs w:val="28"/>
        </w:rPr>
        <w:t xml:space="preserve">полномоченными </w:t>
      </w:r>
      <w:r w:rsidR="00800F47">
        <w:rPr>
          <w:rFonts w:ascii="Times New Roman" w:hAnsi="Times New Roman" w:cs="Times New Roman"/>
          <w:sz w:val="28"/>
          <w:szCs w:val="28"/>
        </w:rPr>
        <w:t>л</w:t>
      </w:r>
      <w:r w:rsidRPr="00DE55C0">
        <w:rPr>
          <w:rFonts w:ascii="Times New Roman" w:hAnsi="Times New Roman" w:cs="Times New Roman"/>
          <w:sz w:val="28"/>
          <w:szCs w:val="28"/>
        </w:rPr>
        <w:t>ицами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</w:t>
      </w:r>
      <w:r w:rsidR="008D501E">
        <w:rPr>
          <w:rFonts w:ascii="Times New Roman" w:hAnsi="Times New Roman" w:cs="Times New Roman"/>
          <w:sz w:val="28"/>
          <w:szCs w:val="28"/>
        </w:rPr>
        <w:t>и получена в полном соответствии с требованиями законодательства</w:t>
      </w:r>
      <w:r w:rsidRPr="00DE55C0">
        <w:rPr>
          <w:rFonts w:ascii="Times New Roman" w:hAnsi="Times New Roman" w:cs="Times New Roman"/>
          <w:sz w:val="28"/>
          <w:szCs w:val="28"/>
        </w:rPr>
        <w:t>;</w:t>
      </w:r>
    </w:p>
    <w:p w:rsidR="00DE55C0" w:rsidRDefault="00DE55C0" w:rsidP="007A0833">
      <w:pPr>
        <w:pStyle w:val="a3"/>
        <w:numPr>
          <w:ilvl w:val="0"/>
          <w:numId w:val="4"/>
        </w:numPr>
        <w:tabs>
          <w:tab w:val="num" w:pos="1276"/>
        </w:tabs>
        <w:spacing w:after="60" w:line="360" w:lineRule="exact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55C0">
        <w:rPr>
          <w:rFonts w:ascii="Times New Roman" w:hAnsi="Times New Roman" w:cs="Times New Roman"/>
          <w:sz w:val="28"/>
          <w:szCs w:val="28"/>
        </w:rPr>
        <w:t xml:space="preserve">информация, которая была раскрыта Получающей </w:t>
      </w:r>
      <w:r w:rsidR="00800F47">
        <w:rPr>
          <w:rFonts w:ascii="Times New Roman" w:hAnsi="Times New Roman" w:cs="Times New Roman"/>
          <w:sz w:val="28"/>
          <w:szCs w:val="28"/>
        </w:rPr>
        <w:t>с</w:t>
      </w:r>
      <w:r w:rsidRPr="00DE55C0">
        <w:rPr>
          <w:rFonts w:ascii="Times New Roman" w:hAnsi="Times New Roman" w:cs="Times New Roman"/>
          <w:sz w:val="28"/>
          <w:szCs w:val="28"/>
        </w:rPr>
        <w:t xml:space="preserve">тороне третьим лицом не в нарушение обязательства конфиденциальности, данного Раскрывающей </w:t>
      </w:r>
      <w:r w:rsidR="00800F47">
        <w:rPr>
          <w:rFonts w:ascii="Times New Roman" w:hAnsi="Times New Roman" w:cs="Times New Roman"/>
          <w:sz w:val="28"/>
          <w:szCs w:val="28"/>
        </w:rPr>
        <w:t>стороне.</w:t>
      </w:r>
    </w:p>
    <w:p w:rsidR="00800F47" w:rsidRPr="00800F47" w:rsidRDefault="00800F47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t>Режим коммерческой тайны</w:t>
      </w:r>
      <w:r w:rsidRPr="00800F47">
        <w:rPr>
          <w:rFonts w:ascii="Times New Roman" w:hAnsi="Times New Roman" w:cs="Times New Roman"/>
          <w:sz w:val="28"/>
          <w:szCs w:val="28"/>
        </w:rPr>
        <w:t xml:space="preserve"> – правовые, организационные, технические и иные принимаемые обладателем информации, составляющей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Pr="00800F47">
        <w:rPr>
          <w:rFonts w:ascii="Times New Roman" w:hAnsi="Times New Roman" w:cs="Times New Roman"/>
          <w:sz w:val="28"/>
          <w:szCs w:val="28"/>
        </w:rPr>
        <w:t>оммерческую тайну, меры по охране ее конфиденциальности, установленные в соответствии с Федеральным законом от 29.07.2004 № 98-ФЗ «О коммерческой тайне».</w:t>
      </w:r>
    </w:p>
    <w:p w:rsidR="00DE55C0" w:rsidRPr="00DE55C0" w:rsidRDefault="00DE55C0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t>Материальные носители информации</w:t>
      </w:r>
      <w:r w:rsidR="00800F47">
        <w:rPr>
          <w:rFonts w:ascii="Times New Roman" w:hAnsi="Times New Roman" w:cs="Times New Roman"/>
          <w:sz w:val="28"/>
          <w:szCs w:val="28"/>
        </w:rPr>
        <w:t xml:space="preserve"> –</w:t>
      </w:r>
      <w:r w:rsidR="00F24596">
        <w:rPr>
          <w:rFonts w:ascii="Times New Roman" w:hAnsi="Times New Roman" w:cs="Times New Roman"/>
          <w:sz w:val="28"/>
          <w:szCs w:val="28"/>
        </w:rPr>
        <w:t xml:space="preserve"> </w:t>
      </w:r>
      <w:r w:rsidRPr="00DE55C0">
        <w:rPr>
          <w:rFonts w:ascii="Times New Roman" w:hAnsi="Times New Roman" w:cs="Times New Roman"/>
          <w:sz w:val="28"/>
          <w:szCs w:val="28"/>
        </w:rPr>
        <w:t>материальные объекты</w:t>
      </w:r>
      <w:r w:rsidR="00CA780A">
        <w:rPr>
          <w:rFonts w:ascii="Times New Roman" w:hAnsi="Times New Roman" w:cs="Times New Roman"/>
          <w:sz w:val="28"/>
          <w:szCs w:val="28"/>
        </w:rPr>
        <w:t xml:space="preserve"> 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A780A">
        <w:rPr>
          <w:rFonts w:ascii="Times New Roman" w:hAnsi="Times New Roman" w:cs="Times New Roman"/>
          <w:sz w:val="28"/>
          <w:szCs w:val="28"/>
        </w:rPr>
        <w:t>бумажного</w:t>
      </w:r>
      <w:r w:rsidR="00F24596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CA780A">
        <w:rPr>
          <w:rFonts w:ascii="Times New Roman" w:hAnsi="Times New Roman" w:cs="Times New Roman"/>
          <w:sz w:val="28"/>
          <w:szCs w:val="28"/>
        </w:rPr>
        <w:t>я</w:t>
      </w:r>
      <w:r w:rsidRPr="00DE55C0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A780A">
        <w:rPr>
          <w:rFonts w:ascii="Times New Roman" w:hAnsi="Times New Roman" w:cs="Times New Roman"/>
          <w:sz w:val="28"/>
          <w:szCs w:val="28"/>
        </w:rPr>
        <w:t>К</w:t>
      </w:r>
      <w:r w:rsidRPr="00DE55C0">
        <w:rPr>
          <w:rFonts w:ascii="Times New Roman" w:hAnsi="Times New Roman" w:cs="Times New Roman"/>
          <w:sz w:val="28"/>
          <w:szCs w:val="28"/>
        </w:rPr>
        <w:t xml:space="preserve">онфиденциальная </w:t>
      </w:r>
      <w:r w:rsidR="00800F47">
        <w:rPr>
          <w:rFonts w:ascii="Times New Roman" w:hAnsi="Times New Roman" w:cs="Times New Roman"/>
          <w:sz w:val="28"/>
          <w:szCs w:val="28"/>
        </w:rPr>
        <w:t>и</w:t>
      </w:r>
      <w:r w:rsidRPr="00DE55C0">
        <w:rPr>
          <w:rFonts w:ascii="Times New Roman" w:hAnsi="Times New Roman" w:cs="Times New Roman"/>
          <w:sz w:val="28"/>
          <w:szCs w:val="28"/>
        </w:rPr>
        <w:t>нформация находит свое отображение</w:t>
      </w:r>
      <w:r w:rsidR="00800F47">
        <w:rPr>
          <w:rFonts w:ascii="Times New Roman" w:hAnsi="Times New Roman" w:cs="Times New Roman"/>
          <w:sz w:val="28"/>
          <w:szCs w:val="28"/>
        </w:rPr>
        <w:t>.</w:t>
      </w:r>
    </w:p>
    <w:p w:rsidR="00DE55C0" w:rsidRPr="00DE55C0" w:rsidRDefault="00800F47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t>Передача к</w:t>
      </w:r>
      <w:r w:rsidR="00DE55C0" w:rsidRPr="00800F47">
        <w:rPr>
          <w:rFonts w:ascii="Times New Roman" w:hAnsi="Times New Roman" w:cs="Times New Roman"/>
          <w:b/>
          <w:sz w:val="28"/>
          <w:szCs w:val="28"/>
        </w:rPr>
        <w:t xml:space="preserve">онфиденциальной </w:t>
      </w:r>
      <w:r w:rsidRPr="00800F47">
        <w:rPr>
          <w:rFonts w:ascii="Times New Roman" w:hAnsi="Times New Roman" w:cs="Times New Roman"/>
          <w:b/>
          <w:sz w:val="28"/>
          <w:szCs w:val="28"/>
        </w:rPr>
        <w:t>и</w:t>
      </w:r>
      <w:r w:rsidR="00DE55C0" w:rsidRPr="00800F47">
        <w:rPr>
          <w:rFonts w:ascii="Times New Roman" w:hAnsi="Times New Roman" w:cs="Times New Roman"/>
          <w:b/>
          <w:sz w:val="28"/>
          <w:szCs w:val="28"/>
        </w:rPr>
        <w:t>нформации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онфиденциальной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нформации, зафиксированной на материальном носителе, ее обладателем контрагенту на основании договора в объеме и на условиях, которые предусмотрены </w:t>
      </w:r>
      <w:r w:rsidR="008D501E">
        <w:rPr>
          <w:rFonts w:ascii="Times New Roman" w:hAnsi="Times New Roman" w:cs="Times New Roman"/>
          <w:sz w:val="28"/>
          <w:szCs w:val="28"/>
        </w:rPr>
        <w:t>Соглашением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, включая условие о принятии контрагентом установленных </w:t>
      </w:r>
      <w:r w:rsidR="008D501E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E55C0" w:rsidRPr="00DE55C0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по охране ее конфиденциальности.</w:t>
      </w:r>
    </w:p>
    <w:p w:rsidR="00DE55C0" w:rsidRPr="00DE55C0" w:rsidRDefault="00DE55C0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800F47">
        <w:rPr>
          <w:rFonts w:ascii="Times New Roman" w:hAnsi="Times New Roman" w:cs="Times New Roman"/>
          <w:b/>
          <w:sz w:val="28"/>
          <w:szCs w:val="28"/>
        </w:rPr>
        <w:t>к</w:t>
      </w:r>
      <w:r w:rsidRPr="00800F47">
        <w:rPr>
          <w:rFonts w:ascii="Times New Roman" w:hAnsi="Times New Roman" w:cs="Times New Roman"/>
          <w:b/>
          <w:sz w:val="28"/>
          <w:szCs w:val="28"/>
        </w:rPr>
        <w:t xml:space="preserve">онфиденциальной </w:t>
      </w:r>
      <w:r w:rsidR="00800F47">
        <w:rPr>
          <w:rFonts w:ascii="Times New Roman" w:hAnsi="Times New Roman" w:cs="Times New Roman"/>
          <w:b/>
          <w:sz w:val="28"/>
          <w:szCs w:val="28"/>
        </w:rPr>
        <w:t>и</w:t>
      </w:r>
      <w:r w:rsidRPr="00800F47">
        <w:rPr>
          <w:rFonts w:ascii="Times New Roman" w:hAnsi="Times New Roman" w:cs="Times New Roman"/>
          <w:b/>
          <w:sz w:val="28"/>
          <w:szCs w:val="28"/>
        </w:rPr>
        <w:t>нформации</w:t>
      </w:r>
      <w:r w:rsidRPr="00DE55C0">
        <w:rPr>
          <w:rFonts w:ascii="Times New Roman" w:hAnsi="Times New Roman" w:cs="Times New Roman"/>
          <w:sz w:val="28"/>
          <w:szCs w:val="28"/>
        </w:rPr>
        <w:t xml:space="preserve"> </w:t>
      </w:r>
      <w:r w:rsidR="00800F47">
        <w:rPr>
          <w:rFonts w:ascii="Times New Roman" w:hAnsi="Times New Roman" w:cs="Times New Roman"/>
          <w:sz w:val="28"/>
          <w:szCs w:val="28"/>
        </w:rPr>
        <w:t>–</w:t>
      </w:r>
      <w:r w:rsidRPr="00DE55C0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Pr="00DE55C0">
        <w:rPr>
          <w:rFonts w:ascii="Times New Roman" w:hAnsi="Times New Roman" w:cs="Times New Roman"/>
          <w:sz w:val="28"/>
          <w:szCs w:val="28"/>
        </w:rPr>
        <w:t xml:space="preserve">онфиденциальной </w:t>
      </w:r>
      <w:r w:rsidR="00800F47">
        <w:rPr>
          <w:rFonts w:ascii="Times New Roman" w:hAnsi="Times New Roman" w:cs="Times New Roman"/>
          <w:sz w:val="28"/>
          <w:szCs w:val="28"/>
        </w:rPr>
        <w:t>и</w:t>
      </w:r>
      <w:r w:rsidRPr="00DE55C0">
        <w:rPr>
          <w:rFonts w:ascii="Times New Roman" w:hAnsi="Times New Roman" w:cs="Times New Roman"/>
          <w:sz w:val="28"/>
          <w:szCs w:val="28"/>
        </w:rPr>
        <w:t>нформации,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</w:t>
      </w:r>
      <w:r w:rsidR="00800F47">
        <w:rPr>
          <w:rFonts w:ascii="Times New Roman" w:hAnsi="Times New Roman" w:cs="Times New Roman"/>
          <w:sz w:val="28"/>
          <w:szCs w:val="28"/>
        </w:rPr>
        <w:t>я в целях выполнения их функций.</w:t>
      </w:r>
    </w:p>
    <w:p w:rsidR="00DE55C0" w:rsidRPr="00DE55C0" w:rsidRDefault="00DE55C0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t xml:space="preserve">Разглашение </w:t>
      </w:r>
      <w:r w:rsidR="00800F47">
        <w:rPr>
          <w:rFonts w:ascii="Times New Roman" w:hAnsi="Times New Roman" w:cs="Times New Roman"/>
          <w:b/>
          <w:sz w:val="28"/>
          <w:szCs w:val="28"/>
        </w:rPr>
        <w:t>конфиденциальной и</w:t>
      </w:r>
      <w:r w:rsidRPr="00800F47">
        <w:rPr>
          <w:rFonts w:ascii="Times New Roman" w:hAnsi="Times New Roman" w:cs="Times New Roman"/>
          <w:b/>
          <w:sz w:val="28"/>
          <w:szCs w:val="28"/>
        </w:rPr>
        <w:t>нформации</w:t>
      </w:r>
      <w:r w:rsidRPr="00DE55C0">
        <w:rPr>
          <w:rFonts w:ascii="Times New Roman" w:hAnsi="Times New Roman" w:cs="Times New Roman"/>
          <w:sz w:val="28"/>
          <w:szCs w:val="28"/>
        </w:rPr>
        <w:t xml:space="preserve"> </w:t>
      </w:r>
      <w:r w:rsidR="00800F47">
        <w:rPr>
          <w:rFonts w:ascii="Times New Roman" w:hAnsi="Times New Roman" w:cs="Times New Roman"/>
          <w:sz w:val="28"/>
          <w:szCs w:val="28"/>
        </w:rPr>
        <w:t>–</w:t>
      </w:r>
      <w:r w:rsidR="00800F47" w:rsidRPr="00DE55C0">
        <w:rPr>
          <w:rFonts w:ascii="Times New Roman" w:hAnsi="Times New Roman" w:cs="Times New Roman"/>
          <w:sz w:val="28"/>
          <w:szCs w:val="28"/>
        </w:rPr>
        <w:t xml:space="preserve"> </w:t>
      </w:r>
      <w:r w:rsidRPr="00DE55C0">
        <w:rPr>
          <w:rFonts w:ascii="Times New Roman" w:hAnsi="Times New Roman" w:cs="Times New Roman"/>
          <w:sz w:val="28"/>
          <w:szCs w:val="28"/>
        </w:rPr>
        <w:t>действие или без</w:t>
      </w:r>
      <w:r w:rsidR="00800F47">
        <w:rPr>
          <w:rFonts w:ascii="Times New Roman" w:hAnsi="Times New Roman" w:cs="Times New Roman"/>
          <w:sz w:val="28"/>
          <w:szCs w:val="28"/>
        </w:rPr>
        <w:t xml:space="preserve">действие, в результате которых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800F47">
        <w:rPr>
          <w:rFonts w:ascii="Times New Roman" w:hAnsi="Times New Roman" w:cs="Times New Roman"/>
          <w:sz w:val="28"/>
          <w:szCs w:val="28"/>
        </w:rPr>
        <w:t>онфиденциальная и</w:t>
      </w:r>
      <w:r w:rsidRPr="00DE55C0">
        <w:rPr>
          <w:rFonts w:ascii="Times New Roman" w:hAnsi="Times New Roman" w:cs="Times New Roman"/>
          <w:sz w:val="28"/>
          <w:szCs w:val="28"/>
        </w:rPr>
        <w:t xml:space="preserve">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</w:t>
      </w:r>
      <w:r w:rsidR="00CC38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00F47">
        <w:rPr>
          <w:rFonts w:ascii="Times New Roman" w:hAnsi="Times New Roman" w:cs="Times New Roman"/>
          <w:sz w:val="28"/>
          <w:szCs w:val="28"/>
        </w:rPr>
        <w:t>Соглашения.</w:t>
      </w:r>
    </w:p>
    <w:p w:rsidR="00DE55C0" w:rsidRPr="00DE55C0" w:rsidRDefault="00DE55C0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7">
        <w:rPr>
          <w:rFonts w:ascii="Times New Roman" w:hAnsi="Times New Roman" w:cs="Times New Roman"/>
          <w:b/>
          <w:sz w:val="28"/>
          <w:szCs w:val="28"/>
        </w:rPr>
        <w:lastRenderedPageBreak/>
        <w:t>Гриф конфиденциальности</w:t>
      </w:r>
      <w:r w:rsidRPr="00DE55C0">
        <w:rPr>
          <w:rFonts w:ascii="Times New Roman" w:hAnsi="Times New Roman" w:cs="Times New Roman"/>
          <w:sz w:val="28"/>
          <w:szCs w:val="28"/>
        </w:rPr>
        <w:t xml:space="preserve"> </w:t>
      </w:r>
      <w:r w:rsidR="00800F47">
        <w:rPr>
          <w:rFonts w:ascii="Times New Roman" w:hAnsi="Times New Roman" w:cs="Times New Roman"/>
          <w:sz w:val="28"/>
          <w:szCs w:val="28"/>
        </w:rPr>
        <w:t>–</w:t>
      </w:r>
      <w:r w:rsidR="00800F47" w:rsidRPr="00DE55C0">
        <w:rPr>
          <w:rFonts w:ascii="Times New Roman" w:hAnsi="Times New Roman" w:cs="Times New Roman"/>
          <w:sz w:val="28"/>
          <w:szCs w:val="28"/>
        </w:rPr>
        <w:t xml:space="preserve"> </w:t>
      </w:r>
      <w:r w:rsidRPr="00DE55C0">
        <w:rPr>
          <w:rFonts w:ascii="Times New Roman" w:hAnsi="Times New Roman" w:cs="Times New Roman"/>
          <w:sz w:val="28"/>
          <w:szCs w:val="28"/>
        </w:rPr>
        <w:t xml:space="preserve">реквизиты, свидетельствующие о степени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Pr="00DE55C0">
        <w:rPr>
          <w:rFonts w:ascii="Times New Roman" w:hAnsi="Times New Roman" w:cs="Times New Roman"/>
          <w:sz w:val="28"/>
          <w:szCs w:val="28"/>
        </w:rPr>
        <w:t xml:space="preserve">онфиденциальной </w:t>
      </w:r>
      <w:r w:rsidR="00800F47">
        <w:rPr>
          <w:rFonts w:ascii="Times New Roman" w:hAnsi="Times New Roman" w:cs="Times New Roman"/>
          <w:sz w:val="28"/>
          <w:szCs w:val="28"/>
        </w:rPr>
        <w:t>и</w:t>
      </w:r>
      <w:r w:rsidRPr="00DE55C0">
        <w:rPr>
          <w:rFonts w:ascii="Times New Roman" w:hAnsi="Times New Roman" w:cs="Times New Roman"/>
          <w:sz w:val="28"/>
          <w:szCs w:val="28"/>
        </w:rPr>
        <w:t xml:space="preserve">нформации, наносимые на </w:t>
      </w:r>
      <w:r w:rsidR="00800F47">
        <w:rPr>
          <w:rFonts w:ascii="Times New Roman" w:hAnsi="Times New Roman" w:cs="Times New Roman"/>
          <w:sz w:val="28"/>
          <w:szCs w:val="28"/>
        </w:rPr>
        <w:t>м</w:t>
      </w:r>
      <w:r w:rsidRPr="00DE55C0">
        <w:rPr>
          <w:rFonts w:ascii="Times New Roman" w:hAnsi="Times New Roman" w:cs="Times New Roman"/>
          <w:sz w:val="28"/>
          <w:szCs w:val="28"/>
        </w:rPr>
        <w:t>атериальный носитель и/или содержащиеся в</w:t>
      </w:r>
      <w:r w:rsidR="00800F47">
        <w:rPr>
          <w:rFonts w:ascii="Times New Roman" w:hAnsi="Times New Roman" w:cs="Times New Roman"/>
          <w:sz w:val="28"/>
          <w:szCs w:val="28"/>
        </w:rPr>
        <w:t xml:space="preserve"> сопроводительной документации.</w:t>
      </w:r>
    </w:p>
    <w:p w:rsidR="00DE55C0" w:rsidRPr="00DE55C0" w:rsidRDefault="00DE55C0" w:rsidP="007A0833">
      <w:pPr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C0">
        <w:rPr>
          <w:rFonts w:ascii="Times New Roman" w:hAnsi="Times New Roman" w:cs="Times New Roman"/>
          <w:sz w:val="28"/>
          <w:szCs w:val="28"/>
        </w:rPr>
        <w:t xml:space="preserve">Конфиденциальная </w:t>
      </w:r>
      <w:r w:rsidR="00800F47">
        <w:rPr>
          <w:rFonts w:ascii="Times New Roman" w:hAnsi="Times New Roman" w:cs="Times New Roman"/>
          <w:sz w:val="28"/>
          <w:szCs w:val="28"/>
        </w:rPr>
        <w:t>и</w:t>
      </w:r>
      <w:r w:rsidRPr="00DE55C0">
        <w:rPr>
          <w:rFonts w:ascii="Times New Roman" w:hAnsi="Times New Roman" w:cs="Times New Roman"/>
          <w:sz w:val="28"/>
          <w:szCs w:val="28"/>
        </w:rPr>
        <w:t>нформация</w:t>
      </w:r>
      <w:r w:rsidR="006E42EA">
        <w:rPr>
          <w:rFonts w:ascii="Times New Roman" w:hAnsi="Times New Roman" w:cs="Times New Roman"/>
          <w:sz w:val="28"/>
          <w:szCs w:val="28"/>
        </w:rPr>
        <w:t xml:space="preserve"> </w:t>
      </w:r>
      <w:r w:rsidR="006E42EA" w:rsidRPr="00F86577">
        <w:rPr>
          <w:rFonts w:ascii="Times New Roman" w:hAnsi="Times New Roman" w:cs="Times New Roman"/>
          <w:sz w:val="28"/>
          <w:szCs w:val="28"/>
        </w:rPr>
        <w:t>ПАО СНГЕО</w:t>
      </w:r>
      <w:r w:rsidRPr="00DE55C0">
        <w:rPr>
          <w:rFonts w:ascii="Times New Roman" w:hAnsi="Times New Roman" w:cs="Times New Roman"/>
          <w:sz w:val="28"/>
          <w:szCs w:val="28"/>
        </w:rPr>
        <w:t xml:space="preserve">, составляющая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Pr="00DE55C0">
        <w:rPr>
          <w:rFonts w:ascii="Times New Roman" w:hAnsi="Times New Roman" w:cs="Times New Roman"/>
          <w:sz w:val="28"/>
          <w:szCs w:val="28"/>
        </w:rPr>
        <w:t>оммерческую тайну, должна иметь Гриф конфиденциальности:</w:t>
      </w:r>
      <w:r w:rsidR="00800F47">
        <w:rPr>
          <w:rFonts w:ascii="Times New Roman" w:hAnsi="Times New Roman" w:cs="Times New Roman"/>
          <w:sz w:val="28"/>
          <w:szCs w:val="28"/>
        </w:rPr>
        <w:t xml:space="preserve"> </w:t>
      </w:r>
      <w:r w:rsidRPr="00DE55C0">
        <w:rPr>
          <w:rFonts w:ascii="Times New Roman" w:hAnsi="Times New Roman" w:cs="Times New Roman"/>
          <w:sz w:val="28"/>
          <w:szCs w:val="28"/>
        </w:rPr>
        <w:t>«Коммерческая тайна</w:t>
      </w:r>
      <w:r w:rsidR="00800F47">
        <w:rPr>
          <w:rFonts w:ascii="Times New Roman" w:hAnsi="Times New Roman" w:cs="Times New Roman"/>
          <w:sz w:val="28"/>
          <w:szCs w:val="28"/>
        </w:rPr>
        <w:t xml:space="preserve"> Публичного акционерного общества</w:t>
      </w:r>
      <w:r w:rsidR="006E42EA">
        <w:rPr>
          <w:rFonts w:ascii="Times New Roman" w:hAnsi="Times New Roman" w:cs="Times New Roman"/>
          <w:sz w:val="28"/>
          <w:szCs w:val="28"/>
        </w:rPr>
        <w:t xml:space="preserve"> </w:t>
      </w:r>
      <w:r w:rsidR="006E42EA" w:rsidRPr="00F86577">
        <w:rPr>
          <w:rFonts w:ascii="Times New Roman" w:hAnsi="Times New Roman" w:cs="Times New Roman"/>
          <w:sz w:val="28"/>
          <w:szCs w:val="28"/>
        </w:rPr>
        <w:t>«Самаранефтегеофизика»</w:t>
      </w:r>
      <w:r w:rsidR="00800F47" w:rsidRPr="00F86577">
        <w:rPr>
          <w:rFonts w:ascii="Times New Roman" w:hAnsi="Times New Roman" w:cs="Times New Roman"/>
          <w:sz w:val="28"/>
          <w:szCs w:val="28"/>
        </w:rPr>
        <w:t xml:space="preserve">, </w:t>
      </w:r>
      <w:r w:rsidR="006E42EA" w:rsidRPr="00F86577">
        <w:rPr>
          <w:rFonts w:ascii="Times New Roman" w:hAnsi="Times New Roman" w:cs="Times New Roman"/>
          <w:sz w:val="28"/>
          <w:szCs w:val="28"/>
        </w:rPr>
        <w:t>Российская Федерация,  Самарская область</w:t>
      </w:r>
      <w:r w:rsidR="00CC3837" w:rsidRPr="00F86577">
        <w:rPr>
          <w:rFonts w:ascii="Times New Roman" w:hAnsi="Times New Roman" w:cs="Times New Roman"/>
          <w:sz w:val="28"/>
          <w:szCs w:val="28"/>
        </w:rPr>
        <w:t xml:space="preserve">, </w:t>
      </w:r>
      <w:r w:rsidR="006E42EA" w:rsidRPr="00F86577">
        <w:rPr>
          <w:rFonts w:ascii="Times New Roman" w:hAnsi="Times New Roman" w:cs="Times New Roman"/>
          <w:sz w:val="28"/>
          <w:szCs w:val="28"/>
        </w:rPr>
        <w:t>ул. Спортивная, 21.</w:t>
      </w:r>
    </w:p>
    <w:p w:rsidR="00D31D44" w:rsidRDefault="00104A36" w:rsidP="007A0833">
      <w:pPr>
        <w:spacing w:after="60" w:line="3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D31D44" w:rsidRPr="00D31D44">
        <w:rPr>
          <w:rFonts w:ascii="Times New Roman" w:hAnsi="Times New Roman" w:cs="Times New Roman"/>
          <w:sz w:val="28"/>
          <w:szCs w:val="28"/>
          <w:u w:val="single"/>
        </w:rPr>
        <w:t xml:space="preserve">словия </w:t>
      </w:r>
      <w:r w:rsidR="00800F4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31D44" w:rsidRPr="00D31D44">
        <w:rPr>
          <w:rFonts w:ascii="Times New Roman" w:hAnsi="Times New Roman" w:cs="Times New Roman"/>
          <w:sz w:val="28"/>
          <w:szCs w:val="28"/>
          <w:u w:val="single"/>
        </w:rPr>
        <w:t>оглашения о конфиденциальности:</w:t>
      </w:r>
    </w:p>
    <w:p w:rsidR="000E5E35" w:rsidRPr="00D31D44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1.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>Получающая сторона обязуется использовать предоставленную или ставшую известной в ходе взаимодействия Конфиденциальную информацию исключительно в целях реализации своих прав акционера, указанных в Федеральном законе от 26.12.1995 №208-ФЗ «Об акционерных обществах»</w:t>
      </w:r>
      <w:r w:rsidR="00E11341">
        <w:rPr>
          <w:rFonts w:ascii="Times New Roman" w:hAnsi="Times New Roman" w:cs="Times New Roman"/>
          <w:sz w:val="28"/>
          <w:szCs w:val="28"/>
        </w:rPr>
        <w:t>,</w:t>
      </w:r>
      <w:r w:rsidR="008D501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заявленной Получающей стороной деловой целью</w:t>
      </w:r>
      <w:r w:rsidR="00406505" w:rsidRPr="007A0833">
        <w:rPr>
          <w:rFonts w:ascii="Times New Roman" w:hAnsi="Times New Roman" w:cs="Times New Roman"/>
          <w:sz w:val="28"/>
          <w:szCs w:val="28"/>
        </w:rPr>
        <w:t>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Получающая сторона обязуется обеспечить сохранение конфиденциальности всей </w:t>
      </w:r>
      <w:r w:rsidR="008D501E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</w:t>
      </w:r>
      <w:r>
        <w:rPr>
          <w:rFonts w:ascii="Times New Roman" w:hAnsi="Times New Roman" w:cs="Times New Roman"/>
          <w:sz w:val="28"/>
          <w:szCs w:val="28"/>
        </w:rPr>
        <w:t>, полученной от Раскрывающей стороны,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и не раскрывать ее любым другим лицам, за исключением случаев, когда обязанность такого раскрытия установлена действующим законодательством, вступившим в законную силу судебным решением или по запросу уполномоченных государственных органов.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 При этом до предоставления </w:t>
      </w:r>
      <w:r w:rsidR="008D501E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онфиденциальной информации, запрошенной уполномоченными государственными органами, Получающая сторона уведомит Раскрывающую сторону о поступившем запросе, если это не запрещено законодательством. 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Такое уведомление должно быть представлено Раскрывающей стороне в письменном виде и содержать указание на положение законодательства, в силу которого Получающая сторона обязана предоставить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онфиденциальную информацию, а также все необходимые характеристики запрошенной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В любом случае Получающая сторона осуществляет предоставление </w:t>
      </w:r>
      <w:r w:rsidR="008D501E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информации, предусмотренной настоящ</w:t>
      </w:r>
      <w:r>
        <w:rPr>
          <w:rFonts w:ascii="Times New Roman" w:hAnsi="Times New Roman" w:cs="Times New Roman"/>
          <w:sz w:val="28"/>
          <w:szCs w:val="28"/>
        </w:rPr>
        <w:t>ей статьёй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, только в объеме, необходимом для соблюдения требований законодательства и прилагает разумные усилия к тому, чтобы потребовать от уполномоченных лиц, которым предоставляется </w:t>
      </w:r>
      <w:r w:rsidR="008D501E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онфиденциальная информация, соблюдения </w:t>
      </w:r>
      <w:r w:rsidR="00406505" w:rsidRPr="007A0833">
        <w:rPr>
          <w:rFonts w:ascii="Times New Roman" w:hAnsi="Times New Roman" w:cs="Times New Roman"/>
          <w:sz w:val="28"/>
          <w:szCs w:val="28"/>
        </w:rPr>
        <w:lastRenderedPageBreak/>
        <w:t>обязанностей по охране ее конфиденциальности</w:t>
      </w:r>
      <w:r w:rsidR="00E11341">
        <w:rPr>
          <w:rFonts w:ascii="Times New Roman" w:hAnsi="Times New Roman" w:cs="Times New Roman"/>
          <w:sz w:val="28"/>
          <w:szCs w:val="28"/>
        </w:rPr>
        <w:t xml:space="preserve">, </w:t>
      </w:r>
      <w:r w:rsidR="008D501E">
        <w:rPr>
          <w:rFonts w:ascii="Times New Roman" w:hAnsi="Times New Roman" w:cs="Times New Roman"/>
          <w:sz w:val="28"/>
          <w:szCs w:val="28"/>
        </w:rPr>
        <w:t>аналогичных требованиям настоящего Соглашения</w:t>
      </w:r>
      <w:r w:rsidR="00406505" w:rsidRPr="007A0833">
        <w:rPr>
          <w:rFonts w:ascii="Times New Roman" w:hAnsi="Times New Roman" w:cs="Times New Roman"/>
          <w:sz w:val="28"/>
          <w:szCs w:val="28"/>
        </w:rPr>
        <w:t>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Для защиты </w:t>
      </w:r>
      <w:r w:rsidR="008D501E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 Получающая сторона должна принимать меры, обычно используемые в деловом обороте для защиты такого рода информации.</w:t>
      </w:r>
    </w:p>
    <w:p w:rsidR="00406505" w:rsidRPr="007A0833" w:rsidRDefault="000E5E3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1">
        <w:rPr>
          <w:rFonts w:ascii="Times New Roman" w:hAnsi="Times New Roman" w:cs="Times New Roman"/>
          <w:sz w:val="28"/>
          <w:szCs w:val="28"/>
        </w:rPr>
        <w:t>7.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В каждом случае передача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 Получающей стороне должна оформляться актом приема-передачи документов, содержащих сведения конфиденциального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который подписывается уполномоченными лицами Сторон. </w:t>
      </w:r>
    </w:p>
    <w:p w:rsidR="00406505" w:rsidRPr="007A0833" w:rsidRDefault="00E11341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223D2">
        <w:rPr>
          <w:rFonts w:ascii="Times New Roman" w:hAnsi="Times New Roman" w:cs="Times New Roman"/>
          <w:sz w:val="28"/>
          <w:szCs w:val="28"/>
        </w:rPr>
        <w:t>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>Получающая сторона обязуется соблюдать требования законодательства Российской Федерации о противодействии неправомерному использованию инсайдерской информации и манипулированию рынком и принятых в соответствии с ним нормативных правовых актов.</w:t>
      </w:r>
    </w:p>
    <w:p w:rsidR="00406505" w:rsidRPr="007A0833" w:rsidRDefault="00E11341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223D2">
        <w:rPr>
          <w:rFonts w:ascii="Times New Roman" w:hAnsi="Times New Roman" w:cs="Times New Roman"/>
          <w:sz w:val="28"/>
          <w:szCs w:val="28"/>
        </w:rPr>
        <w:t>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Получающая сторона обязуется незамедлительно сообщать Раскрывающей стороне об изменении сведений о себе, указанных в реквизитах </w:t>
      </w:r>
      <w:r w:rsidR="006223D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6505" w:rsidRPr="007A0833">
        <w:rPr>
          <w:rFonts w:ascii="Times New Roman" w:hAnsi="Times New Roman" w:cs="Times New Roman"/>
          <w:sz w:val="28"/>
          <w:szCs w:val="28"/>
        </w:rPr>
        <w:t>Соглашения.</w:t>
      </w:r>
    </w:p>
    <w:p w:rsidR="00406505" w:rsidRPr="007A0833" w:rsidRDefault="00E11341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252EB9">
        <w:rPr>
          <w:rFonts w:ascii="Times New Roman" w:hAnsi="Times New Roman" w:cs="Times New Roman"/>
          <w:sz w:val="28"/>
          <w:szCs w:val="28"/>
        </w:rPr>
        <w:t>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406505" w:rsidRPr="007A0833">
        <w:rPr>
          <w:rFonts w:ascii="Times New Roman" w:hAnsi="Times New Roman" w:cs="Times New Roman"/>
          <w:sz w:val="28"/>
          <w:szCs w:val="28"/>
        </w:rPr>
        <w:t>Подписывая настоящее Соглашение, Получающая Сторона тем самым даёт согласие Раскрывающей Стороне на автоматизированную, а также без использования средств автоматизации обработку персональных данных Получающей Стороны, а именно совершение действий, предусмотренных пунктом 3 части первой статьи 3 Федерального закона от 27.07.2006 № 152-ФЗ «О персональных данных», со сведениями, предста</w:t>
      </w:r>
      <w:r w:rsidR="007A0833">
        <w:rPr>
          <w:rFonts w:ascii="Times New Roman" w:hAnsi="Times New Roman" w:cs="Times New Roman"/>
          <w:sz w:val="28"/>
          <w:szCs w:val="28"/>
        </w:rPr>
        <w:t>вленными Раскрывающей стороне.</w:t>
      </w:r>
      <w:proofErr w:type="gramEnd"/>
    </w:p>
    <w:p w:rsidR="00406505" w:rsidRPr="007A0833" w:rsidRDefault="007A0833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833">
        <w:rPr>
          <w:rFonts w:ascii="Times New Roman" w:hAnsi="Times New Roman" w:cs="Times New Roman"/>
          <w:sz w:val="28"/>
          <w:szCs w:val="28"/>
          <w:u w:val="single"/>
        </w:rPr>
        <w:t>Статья 2.</w:t>
      </w:r>
    </w:p>
    <w:p w:rsidR="00406505" w:rsidRPr="007A0833" w:rsidRDefault="006223D2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За разглашение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 Получающая сторона несет ответственность в соответствии с действующим законодательством Российской Федерации.</w:t>
      </w:r>
    </w:p>
    <w:p w:rsidR="00406505" w:rsidRPr="007A0833" w:rsidRDefault="006223D2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В случае разглашения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онфиденциальной информации третьим лицам Получающей стороной в нарушение условий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Соглашения, Получающая сторона обязана возместить Раскрывающей стороне </w:t>
      </w:r>
      <w:r w:rsidR="00EE69AE">
        <w:rPr>
          <w:rFonts w:ascii="Times New Roman" w:hAnsi="Times New Roman" w:cs="Times New Roman"/>
          <w:sz w:val="28"/>
          <w:szCs w:val="28"/>
        </w:rPr>
        <w:t>реальный ущерб, причиненный таки</w:t>
      </w:r>
      <w:r w:rsidR="004C41A8">
        <w:rPr>
          <w:rFonts w:ascii="Times New Roman" w:hAnsi="Times New Roman" w:cs="Times New Roman"/>
          <w:sz w:val="28"/>
          <w:szCs w:val="28"/>
        </w:rPr>
        <w:t>м разглашением</w:t>
      </w:r>
      <w:r w:rsidR="007A0833">
        <w:rPr>
          <w:rFonts w:ascii="Times New Roman" w:hAnsi="Times New Roman" w:cs="Times New Roman"/>
          <w:sz w:val="28"/>
          <w:szCs w:val="28"/>
        </w:rPr>
        <w:t>.</w:t>
      </w:r>
    </w:p>
    <w:p w:rsidR="00406505" w:rsidRPr="007A0833" w:rsidRDefault="006223D2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При условии выполнения требований пункта </w:t>
      </w:r>
      <w:r w:rsidR="0066510C">
        <w:rPr>
          <w:rFonts w:ascii="Times New Roman" w:hAnsi="Times New Roman" w:cs="Times New Roman"/>
          <w:sz w:val="28"/>
          <w:szCs w:val="28"/>
        </w:rPr>
        <w:t>1.6. настоящего Соглашения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Получающая сторона не несет ответственность за раскрытие </w:t>
      </w:r>
      <w:r w:rsidR="00FF1642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онфиденциальной информации, если раскрытие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онфиденциальной информации произошло в соответствии </w:t>
      </w:r>
      <w:r w:rsidR="0066510C">
        <w:rPr>
          <w:rFonts w:ascii="Times New Roman" w:hAnsi="Times New Roman" w:cs="Times New Roman"/>
          <w:sz w:val="28"/>
          <w:szCs w:val="28"/>
        </w:rPr>
        <w:t>с пунктами 1.</w:t>
      </w:r>
      <w:r w:rsidR="004C41A8">
        <w:rPr>
          <w:rFonts w:ascii="Times New Roman" w:hAnsi="Times New Roman" w:cs="Times New Roman"/>
          <w:sz w:val="28"/>
          <w:szCs w:val="28"/>
        </w:rPr>
        <w:t>2</w:t>
      </w:r>
      <w:r w:rsidR="0066510C">
        <w:rPr>
          <w:rFonts w:ascii="Times New Roman" w:hAnsi="Times New Roman" w:cs="Times New Roman"/>
          <w:sz w:val="28"/>
          <w:szCs w:val="28"/>
        </w:rPr>
        <w:t>.</w:t>
      </w:r>
      <w:r w:rsidR="000D6364">
        <w:rPr>
          <w:rFonts w:ascii="Times New Roman" w:hAnsi="Times New Roman" w:cs="Times New Roman"/>
          <w:sz w:val="28"/>
          <w:szCs w:val="28"/>
        </w:rPr>
        <w:t xml:space="preserve"> – 1.5. </w:t>
      </w:r>
      <w:r w:rsidR="007A083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406505" w:rsidRPr="007A0833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Информация об умышленных действиях третьих лиц или неправомерных действиях одной из Сторон, послуживших причиной разглашения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онфиденциальной информации, в установленном законом порядке может </w:t>
      </w:r>
      <w:r w:rsidR="00406505" w:rsidRPr="007A0833">
        <w:rPr>
          <w:rFonts w:ascii="Times New Roman" w:hAnsi="Times New Roman" w:cs="Times New Roman"/>
          <w:sz w:val="28"/>
          <w:szCs w:val="28"/>
        </w:rPr>
        <w:lastRenderedPageBreak/>
        <w:t>быть направлена каждой из Сторон в правоохранительные органы для решения вопроса о возбуждении уголовного дела.</w:t>
      </w:r>
    </w:p>
    <w:p w:rsidR="00406505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>Получающая сторона обязана незамедлительно сообщить Раскрывающей стороне о допущенном либо ставшем ей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406505" w:rsidRPr="007A0833" w:rsidRDefault="007A0833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3.</w:t>
      </w:r>
    </w:p>
    <w:p w:rsidR="00406505" w:rsidRPr="007A0833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Раскрывающая сторона подтверждает и гарантирует, что имеет права и полномочия на раскрытие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онфиденциальной информации.</w:t>
      </w:r>
    </w:p>
    <w:p w:rsidR="00406505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Каждая Сторона подтверждает, что ей известно, что согласно применимому законодательству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406505" w:rsidRPr="007A0833">
        <w:rPr>
          <w:rFonts w:ascii="Times New Roman" w:hAnsi="Times New Roman" w:cs="Times New Roman"/>
          <w:sz w:val="28"/>
          <w:szCs w:val="28"/>
        </w:rPr>
        <w:t>онфиденциальная информация может рассматриваться как инсайдерская информация.</w:t>
      </w:r>
    </w:p>
    <w:p w:rsidR="00406505" w:rsidRPr="007A0833" w:rsidRDefault="007A0833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4.</w:t>
      </w:r>
    </w:p>
    <w:p w:rsidR="00406505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Стороны обязуются добросовестно путем переговоров разрешать все претензии, споры, противоречия или разногласия, которые могут возникнуть между ними в отношении или в связи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06505" w:rsidRPr="007A0833">
        <w:rPr>
          <w:rFonts w:ascii="Times New Roman" w:hAnsi="Times New Roman" w:cs="Times New Roman"/>
          <w:sz w:val="28"/>
          <w:szCs w:val="28"/>
        </w:rPr>
        <w:t>Соглашением, в том числе его исполнением, нарушением, прекращением или недействительностью. Однако</w:t>
      </w:r>
      <w:proofErr w:type="gramStart"/>
      <w:r w:rsidR="00406505" w:rsidRPr="007A0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6505" w:rsidRPr="007A0833">
        <w:rPr>
          <w:rFonts w:ascii="Times New Roman" w:hAnsi="Times New Roman" w:cs="Times New Roman"/>
          <w:sz w:val="28"/>
          <w:szCs w:val="28"/>
        </w:rPr>
        <w:t xml:space="preserve"> если Стороны окажутся не в состоянии достичь согласия, то все претензии, споры, противоречия и разногласия подлежат урегулированию в Арбитражном </w:t>
      </w:r>
      <w:r w:rsidR="00406505" w:rsidRPr="007A0833">
        <w:rPr>
          <w:rFonts w:ascii="Times New Roman" w:hAnsi="Times New Roman" w:cs="Times New Roman"/>
          <w:sz w:val="28"/>
          <w:szCs w:val="28"/>
        </w:rPr>
        <w:t xml:space="preserve">суде </w:t>
      </w:r>
      <w:r w:rsidR="0049594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06505" w:rsidRPr="007A0833">
        <w:rPr>
          <w:rFonts w:ascii="Times New Roman" w:hAnsi="Times New Roman" w:cs="Times New Roman"/>
          <w:sz w:val="28"/>
          <w:szCs w:val="28"/>
        </w:rPr>
        <w:t>.</w:t>
      </w:r>
    </w:p>
    <w:p w:rsidR="00406505" w:rsidRPr="007A0833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A08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6505" w:rsidRPr="007A0833">
        <w:rPr>
          <w:rFonts w:ascii="Times New Roman" w:hAnsi="Times New Roman" w:cs="Times New Roman"/>
          <w:sz w:val="28"/>
          <w:szCs w:val="28"/>
        </w:rPr>
        <w:t>Настоящее Соглашение регулируется и толкуется в соответствии с законодательством Российской Федерации.</w:t>
      </w:r>
    </w:p>
    <w:p w:rsidR="00406505" w:rsidRPr="0011170D" w:rsidRDefault="007A0833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5.</w:t>
      </w:r>
    </w:p>
    <w:p w:rsidR="00406505" w:rsidRDefault="00406505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833">
        <w:rPr>
          <w:rFonts w:ascii="Times New Roman" w:hAnsi="Times New Roman" w:cs="Times New Roman"/>
          <w:sz w:val="28"/>
          <w:szCs w:val="28"/>
        </w:rPr>
        <w:t>5.1.</w:t>
      </w:r>
      <w:r w:rsidR="007A0833" w:rsidRPr="007A0833">
        <w:rPr>
          <w:rFonts w:ascii="Times New Roman" w:hAnsi="Times New Roman" w:cs="Times New Roman"/>
          <w:sz w:val="28"/>
          <w:szCs w:val="28"/>
        </w:rPr>
        <w:t> </w:t>
      </w:r>
      <w:r w:rsidRPr="007A0833">
        <w:rPr>
          <w:rFonts w:ascii="Times New Roman" w:hAnsi="Times New Roman" w:cs="Times New Roman"/>
          <w:sz w:val="28"/>
          <w:szCs w:val="28"/>
        </w:rPr>
        <w:t xml:space="preserve">Настоящее Соглашение представляет собой полное </w:t>
      </w:r>
      <w:r w:rsidR="00EB3723">
        <w:rPr>
          <w:rFonts w:ascii="Times New Roman" w:hAnsi="Times New Roman" w:cs="Times New Roman"/>
          <w:sz w:val="28"/>
          <w:szCs w:val="28"/>
        </w:rPr>
        <w:t>С</w:t>
      </w:r>
      <w:r w:rsidRPr="007A0833">
        <w:rPr>
          <w:rFonts w:ascii="Times New Roman" w:hAnsi="Times New Roman" w:cs="Times New Roman"/>
          <w:sz w:val="28"/>
          <w:szCs w:val="28"/>
        </w:rPr>
        <w:t>оглашение, заключенное межд</w:t>
      </w:r>
      <w:r w:rsidR="00722441">
        <w:rPr>
          <w:rFonts w:ascii="Times New Roman" w:hAnsi="Times New Roman" w:cs="Times New Roman"/>
          <w:sz w:val="28"/>
          <w:szCs w:val="28"/>
        </w:rPr>
        <w:t xml:space="preserve">у Сторонами в отношении обмена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Pr="007A0833">
        <w:rPr>
          <w:rFonts w:ascii="Times New Roman" w:hAnsi="Times New Roman" w:cs="Times New Roman"/>
          <w:sz w:val="28"/>
          <w:szCs w:val="28"/>
        </w:rPr>
        <w:t>онфиденц</w:t>
      </w:r>
      <w:r w:rsidR="00722441">
        <w:rPr>
          <w:rFonts w:ascii="Times New Roman" w:hAnsi="Times New Roman" w:cs="Times New Roman"/>
          <w:sz w:val="28"/>
          <w:szCs w:val="28"/>
        </w:rPr>
        <w:t>иальной и</w:t>
      </w:r>
      <w:r w:rsidR="00252EB9">
        <w:rPr>
          <w:rFonts w:ascii="Times New Roman" w:hAnsi="Times New Roman" w:cs="Times New Roman"/>
          <w:sz w:val="28"/>
          <w:szCs w:val="28"/>
        </w:rPr>
        <w:t>нформацией и ее защиты.</w:t>
      </w:r>
    </w:p>
    <w:p w:rsidR="00406505" w:rsidRDefault="00252EB9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06505" w:rsidRPr="007A0833">
        <w:rPr>
          <w:rFonts w:ascii="Times New Roman" w:hAnsi="Times New Roman" w:cs="Times New Roman"/>
          <w:sz w:val="28"/>
          <w:szCs w:val="28"/>
        </w:rPr>
        <w:t>Изменения и дополнения к настоящему Соглашению имеют юридическую силу, если они оформлены в виде письменного соглашения, подписанного уполномоченными представителями Сторон.</w:t>
      </w:r>
    </w:p>
    <w:p w:rsidR="00406505" w:rsidRPr="007A0833" w:rsidRDefault="00AC080F" w:rsidP="007A0833">
      <w:pPr>
        <w:spacing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Настоящее Соглашение вступает в силу с даты его подписания. </w:t>
      </w:r>
      <w:r w:rsidR="00722441">
        <w:rPr>
          <w:rFonts w:ascii="Times New Roman" w:hAnsi="Times New Roman" w:cs="Times New Roman"/>
          <w:sz w:val="28"/>
          <w:szCs w:val="28"/>
        </w:rPr>
        <w:t>Действие Соглашения прекращается по истечени</w:t>
      </w:r>
      <w:r w:rsidR="007A0833">
        <w:rPr>
          <w:rFonts w:ascii="Times New Roman" w:hAnsi="Times New Roman" w:cs="Times New Roman"/>
          <w:sz w:val="28"/>
          <w:szCs w:val="28"/>
        </w:rPr>
        <w:t>и</w:t>
      </w:r>
      <w:r w:rsidR="00722441">
        <w:rPr>
          <w:rFonts w:ascii="Times New Roman" w:hAnsi="Times New Roman" w:cs="Times New Roman"/>
          <w:sz w:val="28"/>
          <w:szCs w:val="28"/>
        </w:rPr>
        <w:t xml:space="preserve"> пяти лет с даты, следующей за датой предоставления Получающей стороне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722441">
        <w:rPr>
          <w:rFonts w:ascii="Times New Roman" w:hAnsi="Times New Roman" w:cs="Times New Roman"/>
          <w:sz w:val="28"/>
          <w:szCs w:val="28"/>
        </w:rPr>
        <w:t xml:space="preserve">онфиденциальной информации, а в случае, если </w:t>
      </w:r>
      <w:r w:rsidR="00EB3723">
        <w:rPr>
          <w:rFonts w:ascii="Times New Roman" w:hAnsi="Times New Roman" w:cs="Times New Roman"/>
          <w:sz w:val="28"/>
          <w:szCs w:val="28"/>
        </w:rPr>
        <w:t>К</w:t>
      </w:r>
      <w:r w:rsidR="00722441">
        <w:rPr>
          <w:rFonts w:ascii="Times New Roman" w:hAnsi="Times New Roman" w:cs="Times New Roman"/>
          <w:sz w:val="28"/>
          <w:szCs w:val="28"/>
        </w:rPr>
        <w:t>онфиденциальная информация является инсайдерской информацией</w:t>
      </w:r>
      <w:r w:rsidR="00612788">
        <w:rPr>
          <w:rFonts w:ascii="Times New Roman" w:hAnsi="Times New Roman" w:cs="Times New Roman"/>
          <w:sz w:val="28"/>
          <w:szCs w:val="28"/>
        </w:rPr>
        <w:t>,</w:t>
      </w:r>
      <w:r w:rsidR="00722441">
        <w:rPr>
          <w:rFonts w:ascii="Times New Roman" w:hAnsi="Times New Roman" w:cs="Times New Roman"/>
          <w:sz w:val="28"/>
          <w:szCs w:val="28"/>
        </w:rPr>
        <w:t xml:space="preserve"> – не ранее даты исключения Получающей стороны из списка и</w:t>
      </w:r>
      <w:r w:rsidR="007A0833">
        <w:rPr>
          <w:rFonts w:ascii="Times New Roman" w:hAnsi="Times New Roman" w:cs="Times New Roman"/>
          <w:sz w:val="28"/>
          <w:szCs w:val="28"/>
        </w:rPr>
        <w:t>нсайдеров Раскрывающей стороны.</w:t>
      </w:r>
    </w:p>
    <w:p w:rsidR="007A0833" w:rsidRPr="007A0833" w:rsidRDefault="007A0833" w:rsidP="007A083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406505" w:rsidRPr="007A0833" w:rsidRDefault="00540644" w:rsidP="007A083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0833">
        <w:rPr>
          <w:rFonts w:ascii="Times New Roman" w:hAnsi="Times New Roman" w:cs="Times New Roman"/>
          <w:sz w:val="28"/>
          <w:szCs w:val="28"/>
          <w:u w:val="single"/>
        </w:rPr>
        <w:t>РЕКВИЗИТЫ СТОРОН</w:t>
      </w:r>
    </w:p>
    <w:p w:rsidR="007A0833" w:rsidRPr="007A0833" w:rsidRDefault="007A0833" w:rsidP="007A0833">
      <w:pPr>
        <w:spacing w:after="120" w:line="240" w:lineRule="auto"/>
        <w:jc w:val="both"/>
        <w:rPr>
          <w:rFonts w:ascii="Times New Roman" w:hAnsi="Times New Roman" w:cs="Times New Roman"/>
          <w:sz w:val="18"/>
          <w:szCs w:val="28"/>
          <w:u w:val="single"/>
          <w:lang w:val="en-US"/>
        </w:rPr>
      </w:pPr>
    </w:p>
    <w:p w:rsidR="0076737D" w:rsidRPr="007A0833" w:rsidRDefault="00540644" w:rsidP="007A083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0833">
        <w:rPr>
          <w:rFonts w:ascii="Times New Roman" w:hAnsi="Times New Roman" w:cs="Times New Roman"/>
          <w:sz w:val="28"/>
          <w:szCs w:val="28"/>
          <w:u w:val="single"/>
        </w:rPr>
        <w:t>ПОДПИСИ СТОРОН</w:t>
      </w:r>
    </w:p>
    <w:sectPr w:rsidR="0076737D" w:rsidRPr="007A0833" w:rsidSect="005B5A53">
      <w:headerReference w:type="default" r:id="rId9"/>
      <w:pgSz w:w="11906" w:h="16838"/>
      <w:pgMar w:top="851" w:right="1133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8B" w:rsidRDefault="00F7258B" w:rsidP="007A0833">
      <w:pPr>
        <w:spacing w:after="0" w:line="240" w:lineRule="auto"/>
      </w:pPr>
      <w:r>
        <w:separator/>
      </w:r>
    </w:p>
  </w:endnote>
  <w:endnote w:type="continuationSeparator" w:id="0">
    <w:p w:rsidR="00F7258B" w:rsidRDefault="00F7258B" w:rsidP="007A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8B" w:rsidRDefault="00F7258B" w:rsidP="007A0833">
      <w:pPr>
        <w:spacing w:after="0" w:line="240" w:lineRule="auto"/>
      </w:pPr>
      <w:r>
        <w:separator/>
      </w:r>
    </w:p>
  </w:footnote>
  <w:footnote w:type="continuationSeparator" w:id="0">
    <w:p w:rsidR="00F7258B" w:rsidRDefault="00F7258B" w:rsidP="007A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896309"/>
      <w:docPartObj>
        <w:docPartGallery w:val="Page Numbers (Top of Page)"/>
        <w:docPartUnique/>
      </w:docPartObj>
    </w:sdtPr>
    <w:sdtEndPr/>
    <w:sdtContent>
      <w:p w:rsidR="007A0833" w:rsidRDefault="007A0833">
        <w:pPr>
          <w:pStyle w:val="ac"/>
          <w:jc w:val="center"/>
        </w:pPr>
        <w:r w:rsidRPr="007A0833">
          <w:rPr>
            <w:rFonts w:ascii="Times New Roman" w:hAnsi="Times New Roman" w:cs="Times New Roman"/>
          </w:rPr>
          <w:fldChar w:fldCharType="begin"/>
        </w:r>
        <w:r w:rsidRPr="007A0833">
          <w:rPr>
            <w:rFonts w:ascii="Times New Roman" w:hAnsi="Times New Roman" w:cs="Times New Roman"/>
          </w:rPr>
          <w:instrText>PAGE   \* MERGEFORMAT</w:instrText>
        </w:r>
        <w:r w:rsidRPr="007A0833">
          <w:rPr>
            <w:rFonts w:ascii="Times New Roman" w:hAnsi="Times New Roman" w:cs="Times New Roman"/>
          </w:rPr>
          <w:fldChar w:fldCharType="separate"/>
        </w:r>
        <w:r w:rsidR="00F86577">
          <w:rPr>
            <w:rFonts w:ascii="Times New Roman" w:hAnsi="Times New Roman" w:cs="Times New Roman"/>
            <w:noProof/>
          </w:rPr>
          <w:t>2</w:t>
        </w:r>
        <w:r w:rsidRPr="007A0833">
          <w:rPr>
            <w:rFonts w:ascii="Times New Roman" w:hAnsi="Times New Roman" w:cs="Times New Roman"/>
          </w:rPr>
          <w:fldChar w:fldCharType="end"/>
        </w:r>
      </w:p>
    </w:sdtContent>
  </w:sdt>
  <w:p w:rsidR="007A0833" w:rsidRPr="007A0833" w:rsidRDefault="007A0833">
    <w:pPr>
      <w:pStyle w:val="ac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EDE"/>
    <w:multiLevelType w:val="hybridMultilevel"/>
    <w:tmpl w:val="7780EF1A"/>
    <w:lvl w:ilvl="0" w:tplc="C95A3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7A1E21"/>
    <w:multiLevelType w:val="hybridMultilevel"/>
    <w:tmpl w:val="20B41D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DE541F"/>
    <w:multiLevelType w:val="hybridMultilevel"/>
    <w:tmpl w:val="20B41D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31131C"/>
    <w:multiLevelType w:val="hybridMultilevel"/>
    <w:tmpl w:val="20B41D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81D7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44"/>
    <w:rsid w:val="000D6364"/>
    <w:rsid w:val="000E5E35"/>
    <w:rsid w:val="00104A36"/>
    <w:rsid w:val="0011170D"/>
    <w:rsid w:val="00130F26"/>
    <w:rsid w:val="001B1F1C"/>
    <w:rsid w:val="001F6E28"/>
    <w:rsid w:val="00252EB9"/>
    <w:rsid w:val="002560F2"/>
    <w:rsid w:val="00275AC7"/>
    <w:rsid w:val="002914E0"/>
    <w:rsid w:val="002D5EBE"/>
    <w:rsid w:val="00390410"/>
    <w:rsid w:val="003D31D5"/>
    <w:rsid w:val="00406505"/>
    <w:rsid w:val="00420E1A"/>
    <w:rsid w:val="0044210C"/>
    <w:rsid w:val="00474B95"/>
    <w:rsid w:val="00495941"/>
    <w:rsid w:val="00497413"/>
    <w:rsid w:val="004A3D7B"/>
    <w:rsid w:val="004C41A8"/>
    <w:rsid w:val="004E5739"/>
    <w:rsid w:val="00540644"/>
    <w:rsid w:val="00553774"/>
    <w:rsid w:val="005B115F"/>
    <w:rsid w:val="005B5A53"/>
    <w:rsid w:val="00612788"/>
    <w:rsid w:val="006131B5"/>
    <w:rsid w:val="006223D2"/>
    <w:rsid w:val="0066510C"/>
    <w:rsid w:val="00667DF9"/>
    <w:rsid w:val="0067528D"/>
    <w:rsid w:val="006B10AA"/>
    <w:rsid w:val="006E42EA"/>
    <w:rsid w:val="0070121B"/>
    <w:rsid w:val="00722441"/>
    <w:rsid w:val="0076737D"/>
    <w:rsid w:val="007914B9"/>
    <w:rsid w:val="007A0833"/>
    <w:rsid w:val="00800F47"/>
    <w:rsid w:val="008210F5"/>
    <w:rsid w:val="00840542"/>
    <w:rsid w:val="0085155D"/>
    <w:rsid w:val="008D501E"/>
    <w:rsid w:val="008F7FB9"/>
    <w:rsid w:val="00906D7F"/>
    <w:rsid w:val="009E4A7A"/>
    <w:rsid w:val="009F619C"/>
    <w:rsid w:val="00A27D7C"/>
    <w:rsid w:val="00A32040"/>
    <w:rsid w:val="00A42932"/>
    <w:rsid w:val="00AC080F"/>
    <w:rsid w:val="00AE0053"/>
    <w:rsid w:val="00AF3334"/>
    <w:rsid w:val="00AF4956"/>
    <w:rsid w:val="00B209D5"/>
    <w:rsid w:val="00B47BC5"/>
    <w:rsid w:val="00BC1BB1"/>
    <w:rsid w:val="00BE530E"/>
    <w:rsid w:val="00C727BC"/>
    <w:rsid w:val="00C94DFF"/>
    <w:rsid w:val="00CA780A"/>
    <w:rsid w:val="00CC3837"/>
    <w:rsid w:val="00CF7DAE"/>
    <w:rsid w:val="00D31D44"/>
    <w:rsid w:val="00D675C3"/>
    <w:rsid w:val="00DE55C0"/>
    <w:rsid w:val="00E11341"/>
    <w:rsid w:val="00E6391A"/>
    <w:rsid w:val="00EA7985"/>
    <w:rsid w:val="00EB3723"/>
    <w:rsid w:val="00EE69AE"/>
    <w:rsid w:val="00F24596"/>
    <w:rsid w:val="00F636DF"/>
    <w:rsid w:val="00F7258B"/>
    <w:rsid w:val="00F86577"/>
    <w:rsid w:val="00FE1A4D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619C"/>
    <w:pPr>
      <w:keepNext/>
      <w:spacing w:after="0" w:line="240" w:lineRule="auto"/>
      <w:jc w:val="both"/>
      <w:outlineLvl w:val="1"/>
    </w:pPr>
    <w:rPr>
      <w:rFonts w:ascii="Arial" w:eastAsia="Calibri" w:hAnsi="Arial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F619C"/>
    <w:rPr>
      <w:rFonts w:ascii="Arial" w:eastAsia="Calibri" w:hAnsi="Arial" w:cs="Times New Roman"/>
      <w:b/>
      <w:caps/>
      <w:sz w:val="24"/>
      <w:szCs w:val="20"/>
    </w:rPr>
  </w:style>
  <w:style w:type="paragraph" w:styleId="a4">
    <w:name w:val="Balloon Text"/>
    <w:basedOn w:val="a"/>
    <w:link w:val="a5"/>
    <w:rsid w:val="00DE55C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E55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B209D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FF16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16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16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16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164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A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0833"/>
  </w:style>
  <w:style w:type="paragraph" w:styleId="ae">
    <w:name w:val="footer"/>
    <w:basedOn w:val="a"/>
    <w:link w:val="af"/>
    <w:uiPriority w:val="99"/>
    <w:unhideWhenUsed/>
    <w:rsid w:val="007A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0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619C"/>
    <w:pPr>
      <w:keepNext/>
      <w:spacing w:after="0" w:line="240" w:lineRule="auto"/>
      <w:jc w:val="both"/>
      <w:outlineLvl w:val="1"/>
    </w:pPr>
    <w:rPr>
      <w:rFonts w:ascii="Arial" w:eastAsia="Calibri" w:hAnsi="Arial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F619C"/>
    <w:rPr>
      <w:rFonts w:ascii="Arial" w:eastAsia="Calibri" w:hAnsi="Arial" w:cs="Times New Roman"/>
      <w:b/>
      <w:caps/>
      <w:sz w:val="24"/>
      <w:szCs w:val="20"/>
    </w:rPr>
  </w:style>
  <w:style w:type="paragraph" w:styleId="a4">
    <w:name w:val="Balloon Text"/>
    <w:basedOn w:val="a"/>
    <w:link w:val="a5"/>
    <w:rsid w:val="00DE55C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E55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B209D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FF16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16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16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16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164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A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0833"/>
  </w:style>
  <w:style w:type="paragraph" w:styleId="ae">
    <w:name w:val="footer"/>
    <w:basedOn w:val="a"/>
    <w:link w:val="af"/>
    <w:uiPriority w:val="99"/>
    <w:unhideWhenUsed/>
    <w:rsid w:val="007A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C14EF-C821-40E7-8F3A-C6C577D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 Даниил Владимирович</dc:creator>
  <cp:lastModifiedBy>Ломакина Наталья Владимировна</cp:lastModifiedBy>
  <cp:revision>9</cp:revision>
  <cp:lastPrinted>2017-09-01T09:00:00Z</cp:lastPrinted>
  <dcterms:created xsi:type="dcterms:W3CDTF">2017-09-01T09:00:00Z</dcterms:created>
  <dcterms:modified xsi:type="dcterms:W3CDTF">2017-09-18T12:12:00Z</dcterms:modified>
</cp:coreProperties>
</file>